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906" w:rsidRPr="00675518" w:rsidRDefault="004563EE" w:rsidP="008115BD">
      <w:pPr>
        <w:spacing w:line="276" w:lineRule="auto"/>
        <w:contextualSpacing/>
        <w:jc w:val="center"/>
        <w:rPr>
          <w:rFonts w:ascii="CG Times" w:hAnsi="CG Times" w:cs="CG Times"/>
          <w:lang w:val="es-MX"/>
        </w:rPr>
      </w:pPr>
      <w:r w:rsidRPr="00675518">
        <w:rPr>
          <w:rFonts w:ascii="CG Times" w:hAnsi="CG Times" w:cs="CG Times"/>
          <w:b/>
          <w:bCs/>
          <w:i/>
          <w:iCs/>
          <w:sz w:val="32"/>
          <w:szCs w:val="32"/>
          <w:lang w:val="es-MX"/>
        </w:rPr>
        <w:t>Asistencia del Condado</w:t>
      </w:r>
    </w:p>
    <w:p w:rsidR="00DD5906" w:rsidRPr="00675518" w:rsidRDefault="00DD5906" w:rsidP="008115BD">
      <w:pPr>
        <w:spacing w:line="276" w:lineRule="auto"/>
        <w:contextualSpacing/>
        <w:rPr>
          <w:rFonts w:ascii="CG Times" w:hAnsi="CG Times" w:cs="CG Times"/>
          <w:lang w:val="es-MX"/>
        </w:rPr>
      </w:pPr>
    </w:p>
    <w:p w:rsidR="00DD5906" w:rsidRPr="004563EE" w:rsidRDefault="004563EE" w:rsidP="008115BD">
      <w:pPr>
        <w:spacing w:line="276" w:lineRule="auto"/>
        <w:contextualSpacing/>
        <w:rPr>
          <w:lang w:val="es-MX"/>
        </w:rPr>
      </w:pPr>
      <w:r w:rsidRPr="004563EE">
        <w:rPr>
          <w:rFonts w:ascii="CG Times" w:hAnsi="CG Times" w:cs="CG Times"/>
          <w:b/>
          <w:bCs/>
          <w:sz w:val="26"/>
          <w:szCs w:val="26"/>
          <w:lang w:val="es-MX"/>
        </w:rPr>
        <w:t>Para El Pago de Necesidades de Hospital y M</w:t>
      </w:r>
      <w:r w:rsidR="0061642D">
        <w:rPr>
          <w:rFonts w:ascii="CG Times" w:hAnsi="CG Times" w:cs="CG Times"/>
          <w:b/>
          <w:bCs/>
          <w:sz w:val="26"/>
          <w:szCs w:val="26"/>
          <w:lang w:val="es-MX"/>
        </w:rPr>
        <w:t>é</w:t>
      </w:r>
      <w:r w:rsidRPr="004563EE">
        <w:rPr>
          <w:rFonts w:ascii="CG Times" w:hAnsi="CG Times" w:cs="CG Times"/>
          <w:b/>
          <w:bCs/>
          <w:sz w:val="26"/>
          <w:szCs w:val="26"/>
          <w:lang w:val="es-MX"/>
        </w:rPr>
        <w:t>dicas y Otras Necesidades para Personas de Bajos Ingresos</w:t>
      </w:r>
    </w:p>
    <w:p w:rsidR="00DD5906" w:rsidRPr="004563EE" w:rsidRDefault="00DD5906" w:rsidP="008115BD">
      <w:pPr>
        <w:spacing w:line="276" w:lineRule="auto"/>
        <w:contextualSpacing/>
        <w:rPr>
          <w:lang w:val="es-MX"/>
        </w:rPr>
      </w:pPr>
    </w:p>
    <w:p w:rsidR="00DD5906" w:rsidRPr="004563EE" w:rsidRDefault="004563EE" w:rsidP="004563EE">
      <w:pPr>
        <w:rPr>
          <w:rFonts w:ascii="CG Times" w:hAnsi="CG Times" w:cs="CG Times"/>
          <w:sz w:val="22"/>
          <w:szCs w:val="22"/>
          <w:lang w:val="es-MX"/>
        </w:rPr>
      </w:pPr>
      <w:r w:rsidRPr="004563EE">
        <w:rPr>
          <w:rFonts w:ascii="CG Times" w:hAnsi="CG Times" w:cs="Sakkal Majalla"/>
          <w:b/>
          <w:sz w:val="20"/>
          <w:szCs w:val="20"/>
          <w:lang w:val="es-MX"/>
        </w:rPr>
        <w:t>¿</w:t>
      </w:r>
      <w:r w:rsidRPr="004563EE">
        <w:rPr>
          <w:rFonts w:ascii="CG Times" w:hAnsi="CG Times" w:cs="CG Times"/>
          <w:b/>
          <w:bCs/>
          <w:sz w:val="22"/>
          <w:szCs w:val="22"/>
          <w:lang w:val="es-MX"/>
        </w:rPr>
        <w:t>Qué es Asistencia del Condado</w:t>
      </w:r>
      <w:r w:rsidR="00DD5906" w:rsidRPr="004563EE">
        <w:rPr>
          <w:rFonts w:ascii="CG Times" w:hAnsi="CG Times" w:cs="CG Times"/>
          <w:b/>
          <w:bCs/>
          <w:sz w:val="22"/>
          <w:szCs w:val="22"/>
          <w:lang w:val="es-MX"/>
        </w:rPr>
        <w:t>?</w:t>
      </w:r>
    </w:p>
    <w:p w:rsidR="00DD5906" w:rsidRPr="004563EE" w:rsidRDefault="004563EE" w:rsidP="008115BD">
      <w:pPr>
        <w:spacing w:line="276" w:lineRule="auto"/>
        <w:contextualSpacing/>
        <w:rPr>
          <w:rFonts w:ascii="CG Times" w:hAnsi="CG Times" w:cs="CG Times"/>
          <w:sz w:val="22"/>
          <w:szCs w:val="22"/>
          <w:lang w:val="es-MX"/>
        </w:rPr>
      </w:pPr>
      <w:r w:rsidRPr="004563EE">
        <w:rPr>
          <w:rFonts w:ascii="CG Times" w:hAnsi="CG Times" w:cs="CG Times"/>
          <w:sz w:val="22"/>
          <w:szCs w:val="22"/>
          <w:lang w:val="es-MX"/>
        </w:rPr>
        <w:t>Si usted no puede costear (pagar) cuidado de hospital y m</w:t>
      </w:r>
      <w:r w:rsidR="0061642D">
        <w:rPr>
          <w:rFonts w:ascii="CG Times" w:hAnsi="CG Times" w:cs="CG Times"/>
          <w:sz w:val="22"/>
          <w:szCs w:val="22"/>
          <w:lang w:val="es-MX"/>
        </w:rPr>
        <w:t>é</w:t>
      </w:r>
      <w:r w:rsidRPr="004563EE">
        <w:rPr>
          <w:rFonts w:ascii="CG Times" w:hAnsi="CG Times" w:cs="CG Times"/>
          <w:sz w:val="22"/>
          <w:szCs w:val="22"/>
          <w:lang w:val="es-MX"/>
        </w:rPr>
        <w:t>dico, inclusive el medicamento, o necesidades básicas tal como renta, comida, y servicios públicos, entonces</w:t>
      </w:r>
      <w:r>
        <w:rPr>
          <w:rFonts w:ascii="CG Times" w:hAnsi="CG Times" w:cs="CG Times"/>
          <w:sz w:val="22"/>
          <w:szCs w:val="22"/>
          <w:lang w:val="es-MX"/>
        </w:rPr>
        <w:t xml:space="preserve"> </w:t>
      </w:r>
      <w:r w:rsidRPr="004563EE">
        <w:rPr>
          <w:rFonts w:ascii="CG Times" w:hAnsi="CG Times" w:cs="CG Times"/>
          <w:sz w:val="22"/>
          <w:szCs w:val="22"/>
          <w:lang w:val="es-MX"/>
        </w:rPr>
        <w:t xml:space="preserve">el condado es requerido por ley ayudarle a pagar por esas cosas. </w:t>
      </w:r>
      <w:r>
        <w:rPr>
          <w:rFonts w:ascii="CG Times" w:hAnsi="CG Times" w:cs="CG Times"/>
          <w:sz w:val="22"/>
          <w:szCs w:val="22"/>
          <w:lang w:val="es-MX"/>
        </w:rPr>
        <w:t xml:space="preserve">Este es un programa de “último recurso”. Esto significa que el condado pagará por estos servicios o necesidades si usted no tiene otra manera de pagar por ellas en una base temporal. </w:t>
      </w:r>
      <w:r w:rsidRPr="004563EE">
        <w:rPr>
          <w:rFonts w:ascii="CG Times" w:hAnsi="CG Times" w:cs="CG Times"/>
          <w:sz w:val="22"/>
          <w:szCs w:val="22"/>
          <w:lang w:val="es-MX"/>
        </w:rPr>
        <w:t>Si, por ejemplo, usted recibe Asistencia Médica del estado, entonces ese programa tendrá que pagar por sus costos de hospital y médicos.</w:t>
      </w:r>
    </w:p>
    <w:p w:rsidR="008115BD" w:rsidRPr="004563EE" w:rsidRDefault="008115BD" w:rsidP="008115BD">
      <w:pPr>
        <w:spacing w:line="276" w:lineRule="auto"/>
        <w:contextualSpacing/>
        <w:rPr>
          <w:rFonts w:ascii="CG Times" w:hAnsi="CG Times" w:cs="CG Times"/>
          <w:sz w:val="22"/>
          <w:szCs w:val="22"/>
          <w:lang w:val="es-MX"/>
        </w:rPr>
      </w:pPr>
    </w:p>
    <w:p w:rsidR="00DD5906" w:rsidRPr="004563EE" w:rsidRDefault="004563EE" w:rsidP="008115BD">
      <w:pPr>
        <w:spacing w:line="276" w:lineRule="auto"/>
        <w:contextualSpacing/>
        <w:rPr>
          <w:rFonts w:ascii="CG Times" w:hAnsi="CG Times" w:cs="CG Times"/>
          <w:sz w:val="22"/>
          <w:szCs w:val="22"/>
          <w:lang w:val="es-MX"/>
        </w:rPr>
      </w:pPr>
      <w:r w:rsidRPr="004563EE">
        <w:rPr>
          <w:rFonts w:ascii="CG Times" w:hAnsi="CG Times" w:cs="Sakkal Majalla"/>
          <w:b/>
          <w:sz w:val="20"/>
          <w:szCs w:val="20"/>
          <w:lang w:val="es-MX"/>
        </w:rPr>
        <w:t>¿</w:t>
      </w:r>
      <w:r w:rsidRPr="004563EE">
        <w:rPr>
          <w:rFonts w:ascii="CG Times" w:hAnsi="CG Times" w:cs="CG Times"/>
          <w:b/>
          <w:bCs/>
          <w:sz w:val="22"/>
          <w:szCs w:val="22"/>
          <w:lang w:val="es-MX"/>
        </w:rPr>
        <w:t>Quién Es Elegible Para Asistencia del Condado</w:t>
      </w:r>
      <w:r w:rsidR="00DD5906" w:rsidRPr="004563EE">
        <w:rPr>
          <w:rFonts w:ascii="CG Times" w:hAnsi="CG Times" w:cs="CG Times"/>
          <w:b/>
          <w:bCs/>
          <w:sz w:val="22"/>
          <w:szCs w:val="22"/>
          <w:lang w:val="es-MX"/>
        </w:rPr>
        <w:t>?</w:t>
      </w:r>
    </w:p>
    <w:p w:rsidR="00DD5906" w:rsidRPr="00675518" w:rsidRDefault="004563EE" w:rsidP="008115BD">
      <w:pPr>
        <w:spacing w:line="276" w:lineRule="auto"/>
        <w:contextualSpacing/>
        <w:rPr>
          <w:rFonts w:ascii="CG Times" w:hAnsi="CG Times" w:cs="CG Times"/>
          <w:sz w:val="22"/>
          <w:szCs w:val="22"/>
          <w:lang w:val="es-MX"/>
        </w:rPr>
      </w:pPr>
      <w:r w:rsidRPr="004563EE">
        <w:rPr>
          <w:rFonts w:ascii="CG Times" w:hAnsi="CG Times" w:cs="CG Times"/>
          <w:sz w:val="22"/>
          <w:szCs w:val="22"/>
          <w:lang w:val="es-MX"/>
        </w:rPr>
        <w:t xml:space="preserve">Usted es elegible para </w:t>
      </w:r>
      <w:r w:rsidR="00675518" w:rsidRPr="004563EE">
        <w:rPr>
          <w:rFonts w:ascii="CG Times" w:hAnsi="CG Times" w:cs="CG Times"/>
          <w:sz w:val="22"/>
          <w:szCs w:val="22"/>
          <w:lang w:val="es-MX"/>
        </w:rPr>
        <w:t>asistencia</w:t>
      </w:r>
      <w:r w:rsidRPr="004563EE">
        <w:rPr>
          <w:rFonts w:ascii="CG Times" w:hAnsi="CG Times" w:cs="CG Times"/>
          <w:sz w:val="22"/>
          <w:szCs w:val="22"/>
          <w:lang w:val="es-MX"/>
        </w:rPr>
        <w:t xml:space="preserve"> del condado si no puede proveer por necesidades básicas o usted no tiene suficiente ingreso y recursos para pagar </w:t>
      </w:r>
      <w:r>
        <w:rPr>
          <w:rFonts w:ascii="CG Times" w:hAnsi="CG Times" w:cs="CG Times"/>
          <w:sz w:val="22"/>
          <w:szCs w:val="22"/>
          <w:lang w:val="es-MX"/>
        </w:rPr>
        <w:t xml:space="preserve">gastos necesarios de hospital y otros gastos médicos. </w:t>
      </w:r>
      <w:r w:rsidR="00AE0A71" w:rsidRPr="00AE0A71">
        <w:rPr>
          <w:rFonts w:ascii="CG Times" w:hAnsi="CG Times" w:cs="CG Times"/>
          <w:sz w:val="22"/>
          <w:szCs w:val="22"/>
          <w:lang w:val="es-MX"/>
        </w:rPr>
        <w:t xml:space="preserve">La capacidad de pagar por servicios médicos necesarios a </w:t>
      </w:r>
      <w:r w:rsidR="00AF256C" w:rsidRPr="00AE0A71">
        <w:rPr>
          <w:rFonts w:ascii="CG Times" w:hAnsi="CG Times" w:cs="CG Times"/>
          <w:sz w:val="22"/>
          <w:szCs w:val="22"/>
          <w:lang w:val="es-MX"/>
        </w:rPr>
        <w:t>través</w:t>
      </w:r>
      <w:r w:rsidR="00AE0A71" w:rsidRPr="00AE0A71">
        <w:rPr>
          <w:rFonts w:ascii="CG Times" w:hAnsi="CG Times" w:cs="CG Times"/>
          <w:sz w:val="22"/>
          <w:szCs w:val="22"/>
          <w:lang w:val="es-MX"/>
        </w:rPr>
        <w:t xml:space="preserve"> de un per</w:t>
      </w:r>
      <w:r w:rsidR="00BB5E36">
        <w:rPr>
          <w:rFonts w:ascii="CG Times" w:hAnsi="CG Times" w:cs="CG Times"/>
          <w:sz w:val="22"/>
          <w:szCs w:val="22"/>
          <w:lang w:val="es-MX"/>
        </w:rPr>
        <w:t>í</w:t>
      </w:r>
      <w:r w:rsidR="00AE0A71" w:rsidRPr="00AE0A71">
        <w:rPr>
          <w:rFonts w:ascii="CG Times" w:hAnsi="CG Times" w:cs="CG Times"/>
          <w:sz w:val="22"/>
          <w:szCs w:val="22"/>
          <w:lang w:val="es-MX"/>
        </w:rPr>
        <w:t>odo de cinco a</w:t>
      </w:r>
      <w:r w:rsidR="00BB5E36" w:rsidRPr="00BB5E36">
        <w:rPr>
          <w:rFonts w:ascii="CG Times" w:hAnsi="CG Times" w:cs="CG Times"/>
          <w:sz w:val="22"/>
          <w:szCs w:val="22"/>
          <w:lang w:val="es-MX"/>
        </w:rPr>
        <w:t>ñ</w:t>
      </w:r>
      <w:r w:rsidR="00AE0A71" w:rsidRPr="00AE0A71">
        <w:rPr>
          <w:rFonts w:ascii="CG Times" w:hAnsi="CG Times" w:cs="CG Times"/>
          <w:sz w:val="22"/>
          <w:szCs w:val="22"/>
          <w:lang w:val="es-MX"/>
        </w:rPr>
        <w:t xml:space="preserve">os </w:t>
      </w:r>
      <w:r w:rsidR="00AE0A71">
        <w:rPr>
          <w:rFonts w:ascii="CG Times" w:hAnsi="CG Times" w:cs="CG Times"/>
          <w:sz w:val="22"/>
          <w:szCs w:val="22"/>
          <w:lang w:val="es-MX"/>
        </w:rPr>
        <w:t>haría a una</w:t>
      </w:r>
      <w:r w:rsidR="00AE0A71" w:rsidRPr="00AE0A71">
        <w:rPr>
          <w:rFonts w:ascii="CG Times" w:hAnsi="CG Times" w:cs="CG Times"/>
          <w:sz w:val="22"/>
          <w:szCs w:val="22"/>
          <w:lang w:val="es-MX"/>
        </w:rPr>
        <w:t xml:space="preserve"> persona </w:t>
      </w:r>
      <w:r w:rsidR="00675518" w:rsidRPr="00AE0A71">
        <w:rPr>
          <w:rFonts w:ascii="CG Times" w:hAnsi="CG Times" w:cs="CG Times"/>
          <w:sz w:val="22"/>
          <w:szCs w:val="22"/>
          <w:lang w:val="es-MX"/>
        </w:rPr>
        <w:t>inelegible</w:t>
      </w:r>
      <w:r w:rsidR="00AE0A71" w:rsidRPr="00AE0A71">
        <w:rPr>
          <w:rFonts w:ascii="CG Times" w:hAnsi="CG Times" w:cs="CG Times"/>
          <w:sz w:val="22"/>
          <w:szCs w:val="22"/>
          <w:lang w:val="es-MX"/>
        </w:rPr>
        <w:t xml:space="preserve"> para asistencia del condado. </w:t>
      </w:r>
      <w:r w:rsidR="00AE0A71">
        <w:rPr>
          <w:rFonts w:ascii="CG Times" w:hAnsi="CG Times" w:cs="CG Times"/>
          <w:sz w:val="22"/>
          <w:szCs w:val="22"/>
          <w:lang w:val="es-MX"/>
        </w:rPr>
        <w:t xml:space="preserve">Cosas cuales son exentas bajo la ley tal como alguna propiedad personal, prestaciones del gobierno como Seguridad Social (seguro social), o una exención de casa (cual son los primeros $50,000.00 de equidad en su casa), no puede contarse como recurso.  </w:t>
      </w:r>
      <w:r w:rsidR="00AE0A71" w:rsidRPr="00675518">
        <w:rPr>
          <w:rFonts w:ascii="CG Times" w:hAnsi="CG Times" w:cs="CG Times"/>
          <w:sz w:val="22"/>
          <w:szCs w:val="22"/>
          <w:lang w:val="es-MX"/>
        </w:rPr>
        <w:t>Para asistencia con comida, renta, o servicios públicos, o para asistencia con medicamentos para per</w:t>
      </w:r>
      <w:r w:rsidR="00675518" w:rsidRPr="00675518">
        <w:rPr>
          <w:rFonts w:ascii="CG Times" w:hAnsi="CG Times" w:cs="CG Times"/>
          <w:sz w:val="22"/>
          <w:szCs w:val="22"/>
          <w:lang w:val="es-MX"/>
        </w:rPr>
        <w:t xml:space="preserve">sonas no institucionalizadas, usted </w:t>
      </w:r>
      <w:r w:rsidR="00AF256C" w:rsidRPr="00675518">
        <w:rPr>
          <w:rFonts w:ascii="CG Times" w:hAnsi="CG Times" w:cs="CG Times"/>
          <w:sz w:val="22"/>
          <w:szCs w:val="22"/>
          <w:lang w:val="es-MX"/>
        </w:rPr>
        <w:t>también</w:t>
      </w:r>
      <w:r w:rsidR="00675518" w:rsidRPr="00675518">
        <w:rPr>
          <w:rFonts w:ascii="CG Times" w:hAnsi="CG Times" w:cs="CG Times"/>
          <w:sz w:val="22"/>
          <w:szCs w:val="22"/>
          <w:lang w:val="es-MX"/>
        </w:rPr>
        <w:t xml:space="preserve"> </w:t>
      </w:r>
      <w:r w:rsidR="00AF256C" w:rsidRPr="00675518">
        <w:rPr>
          <w:rFonts w:ascii="CG Times" w:hAnsi="CG Times" w:cs="CG Times"/>
          <w:sz w:val="22"/>
          <w:szCs w:val="22"/>
          <w:lang w:val="es-MX"/>
        </w:rPr>
        <w:t>tendrá</w:t>
      </w:r>
      <w:r w:rsidR="00675518" w:rsidRPr="00675518">
        <w:rPr>
          <w:rFonts w:ascii="CG Times" w:hAnsi="CG Times" w:cs="CG Times"/>
          <w:sz w:val="22"/>
          <w:szCs w:val="22"/>
          <w:lang w:val="es-MX"/>
        </w:rPr>
        <w:t xml:space="preserve"> que ser un residente del condado en cual haga su solicitud.</w:t>
      </w:r>
      <w:r w:rsidR="00675518">
        <w:rPr>
          <w:rFonts w:ascii="CG Times" w:hAnsi="CG Times" w:cs="CG Times"/>
          <w:sz w:val="22"/>
          <w:szCs w:val="22"/>
          <w:lang w:val="es-MX"/>
        </w:rPr>
        <w:t xml:space="preserve"> Para servicios médicos </w:t>
      </w:r>
      <w:r w:rsidR="00AF256C">
        <w:rPr>
          <w:rFonts w:ascii="CG Times" w:hAnsi="CG Times" w:cs="CG Times"/>
          <w:sz w:val="22"/>
          <w:szCs w:val="22"/>
          <w:lang w:val="es-MX"/>
        </w:rPr>
        <w:t>necesarios</w:t>
      </w:r>
      <w:r w:rsidR="00675518">
        <w:rPr>
          <w:rFonts w:ascii="CG Times" w:hAnsi="CG Times" w:cs="CG Times"/>
          <w:sz w:val="22"/>
          <w:szCs w:val="22"/>
          <w:lang w:val="es-MX"/>
        </w:rPr>
        <w:t xml:space="preserve"> usted debe hacer su solicitud en el </w:t>
      </w:r>
      <w:r w:rsidR="00AF256C">
        <w:rPr>
          <w:rFonts w:ascii="CG Times" w:hAnsi="CG Times" w:cs="CG Times"/>
          <w:sz w:val="22"/>
          <w:szCs w:val="22"/>
          <w:lang w:val="es-MX"/>
        </w:rPr>
        <w:t>último</w:t>
      </w:r>
      <w:r w:rsidR="00675518">
        <w:rPr>
          <w:rFonts w:ascii="CG Times" w:hAnsi="CG Times" w:cs="CG Times"/>
          <w:sz w:val="22"/>
          <w:szCs w:val="22"/>
          <w:lang w:val="es-MX"/>
        </w:rPr>
        <w:t xml:space="preserve"> condado donde haya vivido por seis meses consecutivos o </w:t>
      </w:r>
      <w:r w:rsidR="00AF256C">
        <w:rPr>
          <w:rFonts w:ascii="CG Times" w:hAnsi="CG Times" w:cs="CG Times"/>
          <w:sz w:val="22"/>
          <w:szCs w:val="22"/>
          <w:lang w:val="es-MX"/>
        </w:rPr>
        <w:t>más</w:t>
      </w:r>
      <w:r w:rsidR="00675518">
        <w:rPr>
          <w:rFonts w:ascii="CG Times" w:hAnsi="CG Times" w:cs="CG Times"/>
          <w:sz w:val="22"/>
          <w:szCs w:val="22"/>
          <w:lang w:val="es-MX"/>
        </w:rPr>
        <w:t xml:space="preserve"> en los últimos cinco </w:t>
      </w:r>
      <w:r w:rsidR="00AF256C">
        <w:rPr>
          <w:rFonts w:ascii="CG Times" w:hAnsi="CG Times" w:cs="CG Times"/>
          <w:sz w:val="22"/>
          <w:szCs w:val="22"/>
          <w:lang w:val="es-MX"/>
        </w:rPr>
        <w:t>años</w:t>
      </w:r>
      <w:r w:rsidR="00675518">
        <w:rPr>
          <w:rFonts w:ascii="CG Times" w:hAnsi="CG Times" w:cs="CG Times"/>
          <w:sz w:val="22"/>
          <w:szCs w:val="22"/>
          <w:lang w:val="es-MX"/>
        </w:rPr>
        <w:t xml:space="preserve">. Si usted no ha vivido en algún condado por lo menos seis meses dentro los últimos cinco </w:t>
      </w:r>
      <w:r w:rsidR="00AF256C">
        <w:rPr>
          <w:rFonts w:ascii="CG Times" w:hAnsi="CG Times" w:cs="CG Times"/>
          <w:sz w:val="22"/>
          <w:szCs w:val="22"/>
          <w:lang w:val="es-MX"/>
        </w:rPr>
        <w:t>años</w:t>
      </w:r>
      <w:r w:rsidR="00675518">
        <w:rPr>
          <w:rFonts w:ascii="CG Times" w:hAnsi="CG Times" w:cs="CG Times"/>
          <w:sz w:val="22"/>
          <w:szCs w:val="22"/>
          <w:lang w:val="es-MX"/>
        </w:rPr>
        <w:t xml:space="preserve">, </w:t>
      </w:r>
      <w:r w:rsidR="00AF256C">
        <w:rPr>
          <w:rFonts w:ascii="CG Times" w:hAnsi="CG Times" w:cs="CG Times"/>
          <w:sz w:val="22"/>
          <w:szCs w:val="22"/>
          <w:lang w:val="es-MX"/>
        </w:rPr>
        <w:t>entonces</w:t>
      </w:r>
      <w:r w:rsidR="00675518">
        <w:rPr>
          <w:rFonts w:ascii="CG Times" w:hAnsi="CG Times" w:cs="CG Times"/>
          <w:sz w:val="22"/>
          <w:szCs w:val="22"/>
          <w:lang w:val="es-MX"/>
        </w:rPr>
        <w:t xml:space="preserve"> usted debería hacer su solicitud en el condado donde usted </w:t>
      </w:r>
      <w:r w:rsidR="00AF256C">
        <w:rPr>
          <w:rFonts w:ascii="CG Times" w:hAnsi="CG Times" w:cs="CG Times"/>
          <w:sz w:val="22"/>
          <w:szCs w:val="22"/>
          <w:lang w:val="es-MX"/>
        </w:rPr>
        <w:t>vivió</w:t>
      </w:r>
      <w:r w:rsidR="00675518">
        <w:rPr>
          <w:rFonts w:ascii="CG Times" w:hAnsi="CG Times" w:cs="CG Times"/>
          <w:sz w:val="22"/>
          <w:szCs w:val="22"/>
          <w:lang w:val="es-MX"/>
        </w:rPr>
        <w:t xml:space="preserve"> por lo menos 30 </w:t>
      </w:r>
      <w:r w:rsidR="00AF256C">
        <w:rPr>
          <w:rFonts w:ascii="CG Times" w:hAnsi="CG Times" w:cs="CG Times"/>
          <w:sz w:val="22"/>
          <w:szCs w:val="22"/>
          <w:lang w:val="es-MX"/>
        </w:rPr>
        <w:t>días</w:t>
      </w:r>
      <w:r w:rsidR="00675518">
        <w:rPr>
          <w:rFonts w:ascii="CG Times" w:hAnsi="CG Times" w:cs="CG Times"/>
          <w:sz w:val="22"/>
          <w:szCs w:val="22"/>
          <w:lang w:val="es-MX"/>
        </w:rPr>
        <w:t xml:space="preserve"> inmediatamente antes de incurrir sus gastos/costos médicos en cuestión. Si se le niega la asistencia por la razón que usted no es un residente, la decisión del</w:t>
      </w:r>
      <w:r w:rsidR="00732E0A">
        <w:rPr>
          <w:rFonts w:ascii="CG Times" w:hAnsi="CG Times" w:cs="CG Times"/>
          <w:sz w:val="22"/>
          <w:szCs w:val="22"/>
          <w:lang w:val="es-MX"/>
        </w:rPr>
        <w:t xml:space="preserve"> condado podría estar mal y ust</w:t>
      </w:r>
      <w:r w:rsidR="00675518">
        <w:rPr>
          <w:rFonts w:ascii="CG Times" w:hAnsi="CG Times" w:cs="CG Times"/>
          <w:sz w:val="22"/>
          <w:szCs w:val="22"/>
          <w:lang w:val="es-MX"/>
        </w:rPr>
        <w:t>ed debería consultar con un abogado</w:t>
      </w:r>
      <w:r w:rsidR="00DD5906" w:rsidRPr="00675518">
        <w:rPr>
          <w:rFonts w:ascii="CG Times" w:hAnsi="CG Times" w:cs="CG Times"/>
          <w:sz w:val="22"/>
          <w:szCs w:val="22"/>
          <w:lang w:val="es-MX"/>
        </w:rPr>
        <w:t>.</w:t>
      </w:r>
    </w:p>
    <w:p w:rsidR="008115BD" w:rsidRPr="00675518" w:rsidRDefault="008115BD" w:rsidP="008115BD">
      <w:pPr>
        <w:spacing w:line="276" w:lineRule="auto"/>
        <w:contextualSpacing/>
        <w:rPr>
          <w:rFonts w:ascii="CG Times" w:hAnsi="CG Times" w:cs="CG Times"/>
          <w:sz w:val="22"/>
          <w:szCs w:val="22"/>
          <w:lang w:val="es-MX"/>
        </w:rPr>
      </w:pPr>
    </w:p>
    <w:p w:rsidR="00DD5906" w:rsidRPr="00675518" w:rsidRDefault="00732E0A" w:rsidP="008115BD">
      <w:pPr>
        <w:spacing w:line="276" w:lineRule="auto"/>
        <w:contextualSpacing/>
        <w:rPr>
          <w:rFonts w:ascii="CG Times" w:hAnsi="CG Times" w:cs="CG Times"/>
          <w:sz w:val="22"/>
          <w:szCs w:val="22"/>
          <w:lang w:val="es-MX"/>
        </w:rPr>
      </w:pPr>
      <w:r w:rsidRPr="004563EE">
        <w:rPr>
          <w:rFonts w:ascii="CG Times" w:hAnsi="CG Times" w:cs="Sakkal Majalla"/>
          <w:b/>
          <w:sz w:val="20"/>
          <w:szCs w:val="20"/>
          <w:lang w:val="es-MX"/>
        </w:rPr>
        <w:t>¿</w:t>
      </w:r>
      <w:r>
        <w:rPr>
          <w:rFonts w:ascii="CG Times" w:hAnsi="CG Times" w:cs="CG Times"/>
          <w:b/>
          <w:bCs/>
          <w:sz w:val="22"/>
          <w:szCs w:val="22"/>
          <w:lang w:val="es-MX"/>
        </w:rPr>
        <w:t>Cómo</w:t>
      </w:r>
      <w:r w:rsidR="00675518">
        <w:rPr>
          <w:rFonts w:ascii="CG Times" w:hAnsi="CG Times" w:cs="CG Times"/>
          <w:b/>
          <w:bCs/>
          <w:sz w:val="22"/>
          <w:szCs w:val="22"/>
          <w:lang w:val="es-MX"/>
        </w:rPr>
        <w:t xml:space="preserve"> solicito la Asistencia del Condado</w:t>
      </w:r>
      <w:r w:rsidR="00DD5906" w:rsidRPr="00675518">
        <w:rPr>
          <w:rFonts w:ascii="CG Times" w:hAnsi="CG Times" w:cs="CG Times"/>
          <w:b/>
          <w:bCs/>
          <w:sz w:val="22"/>
          <w:szCs w:val="22"/>
          <w:lang w:val="es-MX"/>
        </w:rPr>
        <w:t>?</w:t>
      </w:r>
    </w:p>
    <w:p w:rsidR="00DD5906" w:rsidRPr="00CE3C91" w:rsidRDefault="00675518" w:rsidP="008115BD">
      <w:pPr>
        <w:spacing w:line="276" w:lineRule="auto"/>
        <w:contextualSpacing/>
        <w:rPr>
          <w:rFonts w:ascii="CG Times" w:hAnsi="CG Times" w:cs="CG Times"/>
          <w:sz w:val="22"/>
          <w:szCs w:val="22"/>
          <w:lang w:val="es-MX"/>
        </w:rPr>
      </w:pPr>
      <w:r w:rsidRPr="00CE3C91">
        <w:rPr>
          <w:rFonts w:ascii="CG Times" w:hAnsi="CG Times" w:cs="CG Times"/>
          <w:sz w:val="22"/>
          <w:szCs w:val="22"/>
          <w:lang w:val="es-MX"/>
        </w:rPr>
        <w:t xml:space="preserve">Usted puede </w:t>
      </w:r>
      <w:r w:rsidR="00AF256C" w:rsidRPr="00CE3C91">
        <w:rPr>
          <w:rFonts w:ascii="CG Times" w:hAnsi="CG Times" w:cs="CG Times"/>
          <w:sz w:val="22"/>
          <w:szCs w:val="22"/>
          <w:lang w:val="es-MX"/>
        </w:rPr>
        <w:t>solicitar</w:t>
      </w:r>
      <w:r w:rsidRPr="00CE3C91">
        <w:rPr>
          <w:rFonts w:ascii="CG Times" w:hAnsi="CG Times" w:cs="CG Times"/>
          <w:sz w:val="22"/>
          <w:szCs w:val="22"/>
          <w:lang w:val="es-MX"/>
        </w:rPr>
        <w:t xml:space="preserve"> asistencia</w:t>
      </w:r>
      <w:r w:rsidR="00500279" w:rsidRPr="00CE3C91">
        <w:rPr>
          <w:rFonts w:ascii="CG Times" w:hAnsi="CG Times" w:cs="CG Times"/>
          <w:sz w:val="22"/>
          <w:szCs w:val="22"/>
          <w:lang w:val="es-MX"/>
        </w:rPr>
        <w:t xml:space="preserve"> </w:t>
      </w:r>
      <w:r w:rsidRPr="00CE3C91">
        <w:rPr>
          <w:rFonts w:ascii="CG Times" w:hAnsi="CG Times" w:cs="CG Times"/>
          <w:sz w:val="22"/>
          <w:szCs w:val="22"/>
          <w:lang w:val="es-MX"/>
        </w:rPr>
        <w:t xml:space="preserve">del </w:t>
      </w:r>
      <w:r w:rsidR="00CE3C91" w:rsidRPr="00CE3C91">
        <w:rPr>
          <w:rFonts w:ascii="CG Times" w:hAnsi="CG Times" w:cs="CG Times"/>
          <w:sz w:val="22"/>
          <w:szCs w:val="22"/>
          <w:lang w:val="es-MX"/>
        </w:rPr>
        <w:t xml:space="preserve">condado </w:t>
      </w:r>
      <w:r w:rsidR="00500279" w:rsidRPr="00CE3C91">
        <w:rPr>
          <w:rFonts w:ascii="CG Times" w:hAnsi="CG Times" w:cs="CG Times"/>
          <w:sz w:val="22"/>
          <w:szCs w:val="22"/>
          <w:lang w:val="es-MX"/>
        </w:rPr>
        <w:t xml:space="preserve">en el juzgado del </w:t>
      </w:r>
      <w:r w:rsidRPr="00CE3C91">
        <w:rPr>
          <w:rFonts w:ascii="CG Times" w:hAnsi="CG Times" w:cs="CG Times"/>
          <w:sz w:val="22"/>
          <w:szCs w:val="22"/>
          <w:lang w:val="es-MX"/>
        </w:rPr>
        <w:t>condado</w:t>
      </w:r>
      <w:r w:rsidR="00CE3C91" w:rsidRPr="00CE3C91">
        <w:rPr>
          <w:rFonts w:ascii="CG Times" w:hAnsi="CG Times" w:cs="CG Times"/>
          <w:sz w:val="22"/>
          <w:szCs w:val="22"/>
          <w:lang w:val="es-MX"/>
        </w:rPr>
        <w:t xml:space="preserve">, u oficinas, o alguien </w:t>
      </w:r>
      <w:r w:rsidR="00732E0A" w:rsidRPr="00CE3C91">
        <w:rPr>
          <w:rFonts w:ascii="CG Times" w:hAnsi="CG Times" w:cs="CG Times"/>
          <w:sz w:val="22"/>
          <w:szCs w:val="22"/>
          <w:lang w:val="es-MX"/>
        </w:rPr>
        <w:t>allí</w:t>
      </w:r>
      <w:r w:rsidR="00CE3C91" w:rsidRPr="00CE3C91">
        <w:rPr>
          <w:rFonts w:ascii="CG Times" w:hAnsi="CG Times" w:cs="CG Times"/>
          <w:sz w:val="22"/>
          <w:szCs w:val="22"/>
          <w:lang w:val="es-MX"/>
        </w:rPr>
        <w:t xml:space="preserve"> le puede decir a donde ir.</w:t>
      </w:r>
      <w:r w:rsidR="00CE3C91">
        <w:rPr>
          <w:rFonts w:ascii="CG Times" w:hAnsi="CG Times" w:cs="CG Times"/>
          <w:sz w:val="22"/>
          <w:szCs w:val="22"/>
          <w:lang w:val="es-MX"/>
        </w:rPr>
        <w:t xml:space="preserve"> Necesita llevar todo el papeleo comprobando sus gastos de vivir, ingreso mensual, y las cuentas por las cuales </w:t>
      </w:r>
      <w:r w:rsidR="00AF256C">
        <w:rPr>
          <w:rFonts w:ascii="CG Times" w:hAnsi="CG Times" w:cs="CG Times"/>
          <w:sz w:val="22"/>
          <w:szCs w:val="22"/>
          <w:lang w:val="es-MX"/>
        </w:rPr>
        <w:t>está</w:t>
      </w:r>
      <w:r w:rsidR="00CE3C91">
        <w:rPr>
          <w:rFonts w:ascii="CG Times" w:hAnsi="CG Times" w:cs="CG Times"/>
          <w:sz w:val="22"/>
          <w:szCs w:val="22"/>
          <w:lang w:val="es-MX"/>
        </w:rPr>
        <w:t xml:space="preserve"> solicitando ayuda. </w:t>
      </w:r>
      <w:r w:rsidR="00CE3C91" w:rsidRPr="00CE3C91">
        <w:rPr>
          <w:rFonts w:ascii="CG Times" w:hAnsi="CG Times" w:cs="CG Times"/>
          <w:sz w:val="22"/>
          <w:szCs w:val="22"/>
          <w:lang w:val="es-MX"/>
        </w:rPr>
        <w:t xml:space="preserve">Aunque le digan verbalmente que el condado no provee o no proveerá ayuda </w:t>
      </w:r>
      <w:r w:rsidR="00AF256C">
        <w:rPr>
          <w:rFonts w:ascii="CG Times" w:hAnsi="CG Times" w:cs="CG Times"/>
          <w:sz w:val="22"/>
          <w:szCs w:val="22"/>
          <w:lang w:val="es-MX"/>
        </w:rPr>
        <w:t>cual</w:t>
      </w:r>
      <w:r w:rsidR="00CE3C91" w:rsidRPr="00CE3C91">
        <w:rPr>
          <w:rFonts w:ascii="CG Times" w:hAnsi="CG Times" w:cs="CG Times"/>
          <w:sz w:val="22"/>
          <w:szCs w:val="22"/>
          <w:lang w:val="es-MX"/>
        </w:rPr>
        <w:t xml:space="preserve"> </w:t>
      </w:r>
      <w:r w:rsidR="00AF256C" w:rsidRPr="00CE3C91">
        <w:rPr>
          <w:rFonts w:ascii="CG Times" w:hAnsi="CG Times" w:cs="CG Times"/>
          <w:sz w:val="22"/>
          <w:szCs w:val="22"/>
          <w:lang w:val="es-MX"/>
        </w:rPr>
        <w:t>está</w:t>
      </w:r>
      <w:r w:rsidR="00CE3C91" w:rsidRPr="00CE3C91">
        <w:rPr>
          <w:rFonts w:ascii="CG Times" w:hAnsi="CG Times" w:cs="CG Times"/>
          <w:sz w:val="22"/>
          <w:szCs w:val="22"/>
          <w:lang w:val="es-MX"/>
        </w:rPr>
        <w:t xml:space="preserve"> solicitando, </w:t>
      </w:r>
      <w:r w:rsidR="00CE3C91" w:rsidRPr="00CE3C91">
        <w:rPr>
          <w:rFonts w:ascii="CG Times" w:hAnsi="CG Times" w:cs="CG Times"/>
          <w:i/>
          <w:sz w:val="22"/>
          <w:szCs w:val="22"/>
          <w:lang w:val="es-MX"/>
        </w:rPr>
        <w:t xml:space="preserve">siempre exija una solicitud por escrito y </w:t>
      </w:r>
      <w:r w:rsidR="00AF256C" w:rsidRPr="00CE3C91">
        <w:rPr>
          <w:rFonts w:ascii="CG Times" w:hAnsi="CG Times" w:cs="CG Times"/>
          <w:i/>
          <w:sz w:val="22"/>
          <w:szCs w:val="22"/>
          <w:lang w:val="es-MX"/>
        </w:rPr>
        <w:t>llénela</w:t>
      </w:r>
      <w:r w:rsidR="00CE3C91" w:rsidRPr="00CE3C91">
        <w:rPr>
          <w:rFonts w:ascii="CG Times" w:hAnsi="CG Times" w:cs="CG Times"/>
          <w:i/>
          <w:sz w:val="22"/>
          <w:szCs w:val="22"/>
          <w:lang w:val="es-MX"/>
        </w:rPr>
        <w:t>.</w:t>
      </w:r>
      <w:r w:rsidR="00CE3C91">
        <w:rPr>
          <w:rFonts w:ascii="CG Times" w:hAnsi="CG Times" w:cs="CG Times"/>
          <w:i/>
          <w:sz w:val="22"/>
          <w:szCs w:val="22"/>
          <w:lang w:val="es-MX"/>
        </w:rPr>
        <w:t xml:space="preserve"> </w:t>
      </w:r>
      <w:r w:rsidR="00CE3C91" w:rsidRPr="00CE3C91">
        <w:rPr>
          <w:rFonts w:ascii="CG Times" w:hAnsi="CG Times" w:cs="CG Times"/>
          <w:sz w:val="22"/>
          <w:szCs w:val="22"/>
          <w:lang w:val="es-MX"/>
        </w:rPr>
        <w:t>Si se le niega una solicitud, consulte con un abogado.</w:t>
      </w:r>
    </w:p>
    <w:p w:rsidR="00DD5906" w:rsidRPr="00CE3C91" w:rsidRDefault="00DD5906" w:rsidP="008115BD">
      <w:pPr>
        <w:spacing w:line="276" w:lineRule="auto"/>
        <w:contextualSpacing/>
        <w:rPr>
          <w:rFonts w:ascii="CG Times" w:hAnsi="CG Times" w:cs="CG Times"/>
          <w:sz w:val="22"/>
          <w:szCs w:val="22"/>
          <w:lang w:val="es-MX"/>
        </w:rPr>
      </w:pPr>
    </w:p>
    <w:p w:rsidR="00DD5906" w:rsidRPr="002D0DC6" w:rsidRDefault="00CE3C91" w:rsidP="008115BD">
      <w:pPr>
        <w:spacing w:line="276" w:lineRule="auto"/>
        <w:contextualSpacing/>
        <w:rPr>
          <w:rFonts w:ascii="CG Times" w:hAnsi="CG Times" w:cs="CG Times"/>
          <w:sz w:val="22"/>
          <w:szCs w:val="22"/>
          <w:lang w:val="es-MX"/>
        </w:rPr>
      </w:pPr>
      <w:r w:rsidRPr="00CE3C91">
        <w:rPr>
          <w:rFonts w:ascii="CG Times" w:hAnsi="CG Times" w:cs="CG Times"/>
          <w:sz w:val="22"/>
          <w:szCs w:val="22"/>
          <w:lang w:val="es-MX"/>
        </w:rPr>
        <w:t xml:space="preserve">Debe de estar consciente que el solicitar asistencia </w:t>
      </w:r>
      <w:r w:rsidR="0002454C" w:rsidRPr="00CE3C91">
        <w:rPr>
          <w:rFonts w:ascii="CG Times" w:hAnsi="CG Times" w:cs="CG Times"/>
          <w:sz w:val="22"/>
          <w:szCs w:val="22"/>
          <w:lang w:val="es-MX"/>
        </w:rPr>
        <w:t>médica</w:t>
      </w:r>
      <w:r w:rsidRPr="00CE3C91">
        <w:rPr>
          <w:rFonts w:ascii="CG Times" w:hAnsi="CG Times" w:cs="CG Times"/>
          <w:sz w:val="22"/>
          <w:szCs w:val="22"/>
          <w:lang w:val="es-MX"/>
        </w:rPr>
        <w:t xml:space="preserve">, el estado puede poner un embargo automáticamente en toda su propiedad de bienes raíces y personal y en todas sus prestaciones de seguro a cual usted tiene derecho de tener. </w:t>
      </w:r>
      <w:r w:rsidR="0002454C">
        <w:rPr>
          <w:rFonts w:ascii="CG Times" w:hAnsi="CG Times" w:cs="CG Times"/>
          <w:sz w:val="22"/>
          <w:szCs w:val="22"/>
          <w:lang w:val="es-MX"/>
        </w:rPr>
        <w:t>También</w:t>
      </w:r>
      <w:r>
        <w:rPr>
          <w:rFonts w:ascii="CG Times" w:hAnsi="CG Times" w:cs="CG Times"/>
          <w:sz w:val="22"/>
          <w:szCs w:val="22"/>
          <w:lang w:val="es-MX"/>
        </w:rPr>
        <w:t xml:space="preserve"> debe estar consciente que tanto usted y otros miembros del hogar quienes no están trabajando pero que están capacitados para trabajar pueden ser requeridos de archivar una solicitud con el Departamento de Trabajo y de usar sus mejores esfuerzos de buscar trabajo. </w:t>
      </w:r>
      <w:r w:rsidRPr="0002454C">
        <w:rPr>
          <w:rFonts w:ascii="CG Times" w:hAnsi="CG Times" w:cs="CG Times"/>
          <w:sz w:val="22"/>
          <w:szCs w:val="22"/>
          <w:lang w:val="es-MX"/>
        </w:rPr>
        <w:t xml:space="preserve">A </w:t>
      </w:r>
      <w:r w:rsidR="002D0DC6" w:rsidRPr="0002454C">
        <w:rPr>
          <w:rFonts w:ascii="CG Times" w:hAnsi="CG Times" w:cs="CG Times"/>
          <w:sz w:val="22"/>
          <w:szCs w:val="22"/>
          <w:lang w:val="es-MX"/>
        </w:rPr>
        <w:t xml:space="preserve"> personas que </w:t>
      </w:r>
      <w:r w:rsidRPr="0002454C">
        <w:rPr>
          <w:rFonts w:ascii="CG Times" w:hAnsi="CG Times" w:cs="CG Times"/>
          <w:sz w:val="22"/>
          <w:szCs w:val="22"/>
          <w:lang w:val="es-MX"/>
        </w:rPr>
        <w:t>dejan su trabajo voluntariamente</w:t>
      </w:r>
      <w:r w:rsidR="002D0DC6" w:rsidRPr="0002454C">
        <w:rPr>
          <w:rFonts w:ascii="CG Times" w:hAnsi="CG Times" w:cs="CG Times"/>
          <w:sz w:val="22"/>
          <w:szCs w:val="22"/>
          <w:lang w:val="es-MX"/>
        </w:rPr>
        <w:t xml:space="preserve"> </w:t>
      </w:r>
      <w:r w:rsidR="0002454C" w:rsidRPr="0002454C">
        <w:rPr>
          <w:rFonts w:ascii="CG Times" w:hAnsi="CG Times" w:cs="CG Times"/>
          <w:sz w:val="22"/>
          <w:szCs w:val="22"/>
          <w:lang w:val="es-MX"/>
        </w:rPr>
        <w:t>quizás</w:t>
      </w:r>
      <w:r w:rsidR="002D0DC6" w:rsidRPr="0002454C">
        <w:rPr>
          <w:rFonts w:ascii="CG Times" w:hAnsi="CG Times" w:cs="CG Times"/>
          <w:sz w:val="22"/>
          <w:szCs w:val="22"/>
          <w:lang w:val="es-MX"/>
        </w:rPr>
        <w:t xml:space="preserve"> se le</w:t>
      </w:r>
      <w:r w:rsidR="0002454C">
        <w:rPr>
          <w:rFonts w:ascii="CG Times" w:hAnsi="CG Times" w:cs="CG Times"/>
          <w:sz w:val="22"/>
          <w:szCs w:val="22"/>
          <w:lang w:val="es-MX"/>
        </w:rPr>
        <w:t>s</w:t>
      </w:r>
      <w:r w:rsidR="002D0DC6" w:rsidRPr="0002454C">
        <w:rPr>
          <w:rFonts w:ascii="CG Times" w:hAnsi="CG Times" w:cs="CG Times"/>
          <w:sz w:val="22"/>
          <w:szCs w:val="22"/>
          <w:lang w:val="es-MX"/>
        </w:rPr>
        <w:t xml:space="preserve"> niegue la ayuda. </w:t>
      </w:r>
      <w:r w:rsidR="002D0DC6" w:rsidRPr="002D0DC6">
        <w:rPr>
          <w:rFonts w:ascii="CG Times" w:hAnsi="CG Times" w:cs="CG Times"/>
          <w:sz w:val="22"/>
          <w:szCs w:val="22"/>
          <w:lang w:val="es-MX"/>
        </w:rPr>
        <w:t xml:space="preserve">Si una persona no puede trabajar por razones </w:t>
      </w:r>
      <w:r w:rsidR="0002454C" w:rsidRPr="002D0DC6">
        <w:rPr>
          <w:rFonts w:ascii="CG Times" w:hAnsi="CG Times" w:cs="CG Times"/>
          <w:sz w:val="22"/>
          <w:szCs w:val="22"/>
          <w:lang w:val="es-MX"/>
        </w:rPr>
        <w:t>médicas</w:t>
      </w:r>
      <w:r w:rsidR="002D0DC6" w:rsidRPr="002D0DC6">
        <w:rPr>
          <w:rFonts w:ascii="CG Times" w:hAnsi="CG Times" w:cs="CG Times"/>
          <w:sz w:val="22"/>
          <w:szCs w:val="22"/>
          <w:lang w:val="es-MX"/>
        </w:rPr>
        <w:t xml:space="preserve">, usted </w:t>
      </w:r>
      <w:r w:rsidR="0002454C" w:rsidRPr="002D0DC6">
        <w:rPr>
          <w:rFonts w:ascii="CG Times" w:hAnsi="CG Times" w:cs="CG Times"/>
          <w:sz w:val="22"/>
          <w:szCs w:val="22"/>
          <w:lang w:val="es-MX"/>
        </w:rPr>
        <w:t>quizás</w:t>
      </w:r>
      <w:r w:rsidR="002D0DC6" w:rsidRPr="002D0DC6">
        <w:rPr>
          <w:rFonts w:ascii="CG Times" w:hAnsi="CG Times" w:cs="CG Times"/>
          <w:sz w:val="22"/>
          <w:szCs w:val="22"/>
          <w:lang w:val="es-MX"/>
        </w:rPr>
        <w:t xml:space="preserve"> sea requerido someter una </w:t>
      </w:r>
      <w:r w:rsidR="0002454C" w:rsidRPr="002D0DC6">
        <w:rPr>
          <w:rFonts w:ascii="CG Times" w:hAnsi="CG Times" w:cs="CG Times"/>
          <w:sz w:val="22"/>
          <w:szCs w:val="22"/>
          <w:lang w:val="es-MX"/>
        </w:rPr>
        <w:t>declaración</w:t>
      </w:r>
      <w:r w:rsidR="002D0DC6" w:rsidRPr="002D0DC6">
        <w:rPr>
          <w:rFonts w:ascii="CG Times" w:hAnsi="CG Times" w:cs="CG Times"/>
          <w:sz w:val="22"/>
          <w:szCs w:val="22"/>
          <w:lang w:val="es-MX"/>
        </w:rPr>
        <w:t xml:space="preserve"> m</w:t>
      </w:r>
      <w:r w:rsidR="0002454C">
        <w:rPr>
          <w:rFonts w:ascii="CG Times" w:hAnsi="CG Times" w:cs="CG Times"/>
          <w:sz w:val="22"/>
          <w:szCs w:val="22"/>
          <w:lang w:val="es-MX"/>
        </w:rPr>
        <w:t>é</w:t>
      </w:r>
      <w:r w:rsidR="002D0DC6" w:rsidRPr="002D0DC6">
        <w:rPr>
          <w:rFonts w:ascii="CG Times" w:hAnsi="CG Times" w:cs="CG Times"/>
          <w:sz w:val="22"/>
          <w:szCs w:val="22"/>
          <w:lang w:val="es-MX"/>
        </w:rPr>
        <w:t>dica verificando su incapacidad para trabajar</w:t>
      </w:r>
      <w:r w:rsidR="00DD5906" w:rsidRPr="002D0DC6">
        <w:rPr>
          <w:rFonts w:ascii="CG Times" w:hAnsi="CG Times" w:cs="CG Times"/>
          <w:sz w:val="22"/>
          <w:szCs w:val="22"/>
          <w:lang w:val="es-MX"/>
        </w:rPr>
        <w:t>.</w:t>
      </w:r>
    </w:p>
    <w:p w:rsidR="00DD5906" w:rsidRPr="002D0DC6" w:rsidRDefault="00DD5906" w:rsidP="008115BD">
      <w:pPr>
        <w:spacing w:line="276" w:lineRule="auto"/>
        <w:contextualSpacing/>
        <w:rPr>
          <w:rFonts w:ascii="CG Times" w:hAnsi="CG Times" w:cs="CG Times"/>
          <w:sz w:val="22"/>
          <w:szCs w:val="22"/>
          <w:lang w:val="es-MX"/>
        </w:rPr>
      </w:pPr>
    </w:p>
    <w:p w:rsidR="00DD5906" w:rsidRPr="002D0DC6" w:rsidRDefault="00DD5906" w:rsidP="008115BD">
      <w:pPr>
        <w:spacing w:line="276" w:lineRule="auto"/>
        <w:contextualSpacing/>
        <w:rPr>
          <w:rFonts w:ascii="CG Times" w:hAnsi="CG Times" w:cs="CG Times"/>
          <w:sz w:val="22"/>
          <w:szCs w:val="22"/>
          <w:lang w:val="es-MX"/>
        </w:rPr>
        <w:sectPr w:rsidR="00DD5906" w:rsidRPr="002D0DC6">
          <w:footerReference w:type="default" r:id="rId7"/>
          <w:pgSz w:w="12240" w:h="15840"/>
          <w:pgMar w:top="1440" w:right="1440" w:bottom="1440" w:left="1440" w:header="1440" w:footer="1440" w:gutter="0"/>
          <w:cols w:space="720"/>
          <w:noEndnote/>
        </w:sectPr>
      </w:pPr>
    </w:p>
    <w:p w:rsidR="00DD5906" w:rsidRPr="00D054FE" w:rsidRDefault="00AF256C" w:rsidP="008115BD">
      <w:pPr>
        <w:spacing w:line="276" w:lineRule="auto"/>
        <w:contextualSpacing/>
        <w:rPr>
          <w:rFonts w:ascii="CG Times" w:hAnsi="CG Times" w:cs="CG Times"/>
          <w:sz w:val="22"/>
          <w:szCs w:val="22"/>
          <w:lang w:val="es-MX"/>
        </w:rPr>
      </w:pPr>
      <w:r w:rsidRPr="0023302E">
        <w:rPr>
          <w:rFonts w:ascii="CG Times" w:hAnsi="CG Times" w:cs="CG Times"/>
          <w:sz w:val="22"/>
          <w:szCs w:val="22"/>
          <w:lang w:val="es-MX"/>
        </w:rPr>
        <w:lastRenderedPageBreak/>
        <w:t>Después</w:t>
      </w:r>
      <w:r w:rsidR="0023302E" w:rsidRPr="0023302E">
        <w:rPr>
          <w:rFonts w:ascii="CG Times" w:hAnsi="CG Times" w:cs="CG Times"/>
          <w:sz w:val="22"/>
          <w:szCs w:val="22"/>
          <w:lang w:val="es-MX"/>
        </w:rPr>
        <w:t xml:space="preserve"> de qu</w:t>
      </w:r>
      <w:r>
        <w:rPr>
          <w:rFonts w:ascii="CG Times" w:hAnsi="CG Times" w:cs="CG Times"/>
          <w:sz w:val="22"/>
          <w:szCs w:val="22"/>
          <w:lang w:val="es-MX"/>
        </w:rPr>
        <w:t>e el condado haya revisado toda</w:t>
      </w:r>
      <w:r w:rsidR="0023302E" w:rsidRPr="0023302E">
        <w:rPr>
          <w:rFonts w:ascii="CG Times" w:hAnsi="CG Times" w:cs="CG Times"/>
          <w:sz w:val="22"/>
          <w:szCs w:val="22"/>
          <w:lang w:val="es-MX"/>
        </w:rPr>
        <w:t xml:space="preserve"> su </w:t>
      </w:r>
      <w:r w:rsidRPr="0023302E">
        <w:rPr>
          <w:rFonts w:ascii="CG Times" w:hAnsi="CG Times" w:cs="CG Times"/>
          <w:sz w:val="22"/>
          <w:szCs w:val="22"/>
          <w:lang w:val="es-MX"/>
        </w:rPr>
        <w:t>información</w:t>
      </w:r>
      <w:r w:rsidR="0023302E" w:rsidRPr="0023302E">
        <w:rPr>
          <w:rFonts w:ascii="CG Times" w:hAnsi="CG Times" w:cs="CG Times"/>
          <w:sz w:val="22"/>
          <w:szCs w:val="22"/>
          <w:lang w:val="es-MX"/>
        </w:rPr>
        <w:t xml:space="preserve">, ellos </w:t>
      </w:r>
      <w:r w:rsidRPr="0023302E">
        <w:rPr>
          <w:rFonts w:ascii="CG Times" w:hAnsi="CG Times" w:cs="CG Times"/>
          <w:sz w:val="22"/>
          <w:szCs w:val="22"/>
          <w:lang w:val="es-MX"/>
        </w:rPr>
        <w:t>decidirán</w:t>
      </w:r>
      <w:r w:rsidR="0023302E" w:rsidRPr="0023302E">
        <w:rPr>
          <w:rFonts w:ascii="CG Times" w:hAnsi="CG Times" w:cs="CG Times"/>
          <w:sz w:val="22"/>
          <w:szCs w:val="22"/>
          <w:lang w:val="es-MX"/>
        </w:rPr>
        <w:t xml:space="preserve"> si es o no es elegible para asistencia del condado. </w:t>
      </w:r>
      <w:r w:rsidR="0023302E">
        <w:rPr>
          <w:rFonts w:ascii="CG Times" w:hAnsi="CG Times" w:cs="CG Times"/>
          <w:sz w:val="22"/>
          <w:szCs w:val="22"/>
          <w:lang w:val="es-MX"/>
        </w:rPr>
        <w:t xml:space="preserve">Esta decisión es basada en el tamaño de su familia, ingreso, gastos mensuales, </w:t>
      </w:r>
      <w:r w:rsidR="0023302E">
        <w:rPr>
          <w:rFonts w:ascii="CG Times" w:hAnsi="CG Times" w:cs="CG Times"/>
          <w:sz w:val="22"/>
          <w:szCs w:val="22"/>
          <w:lang w:val="es-MX"/>
        </w:rPr>
        <w:lastRenderedPageBreak/>
        <w:t xml:space="preserve">recursos, deudas, y otros factores. </w:t>
      </w:r>
      <w:r w:rsidR="0023302E" w:rsidRPr="00AF256C">
        <w:rPr>
          <w:rFonts w:ascii="CG Times" w:hAnsi="CG Times" w:cs="CG Times"/>
          <w:sz w:val="22"/>
          <w:szCs w:val="22"/>
          <w:lang w:val="es-MX"/>
        </w:rPr>
        <w:t xml:space="preserve">Esta decisión tiene que ser por </w:t>
      </w:r>
      <w:r w:rsidR="0023302E" w:rsidRPr="00AF256C">
        <w:rPr>
          <w:rFonts w:ascii="CG Times" w:hAnsi="CG Times" w:cs="CG Times"/>
          <w:i/>
          <w:sz w:val="22"/>
          <w:szCs w:val="22"/>
          <w:lang w:val="es-MX"/>
        </w:rPr>
        <w:t xml:space="preserve">escrito. </w:t>
      </w:r>
      <w:r w:rsidR="0023302E" w:rsidRPr="00D054FE">
        <w:rPr>
          <w:rFonts w:ascii="CG Times" w:hAnsi="CG Times" w:cs="CG Times"/>
          <w:sz w:val="22"/>
          <w:szCs w:val="22"/>
          <w:lang w:val="es-MX"/>
        </w:rPr>
        <w:t xml:space="preserve">Si le niegan, el aviso por escrito </w:t>
      </w:r>
      <w:r w:rsidR="00D054FE" w:rsidRPr="00D054FE">
        <w:rPr>
          <w:rFonts w:ascii="CG Times" w:hAnsi="CG Times" w:cs="CG Times"/>
          <w:sz w:val="22"/>
          <w:szCs w:val="22"/>
          <w:lang w:val="es-MX"/>
        </w:rPr>
        <w:t xml:space="preserve">tiene que </w:t>
      </w:r>
      <w:r w:rsidRPr="00D054FE">
        <w:rPr>
          <w:rFonts w:ascii="CG Times" w:hAnsi="CG Times" w:cs="CG Times"/>
          <w:sz w:val="22"/>
          <w:szCs w:val="22"/>
          <w:lang w:val="es-MX"/>
        </w:rPr>
        <w:t>declarar</w:t>
      </w:r>
      <w:r w:rsidR="00D054FE" w:rsidRPr="00D054FE">
        <w:rPr>
          <w:rFonts w:ascii="CG Times" w:hAnsi="CG Times" w:cs="CG Times"/>
          <w:sz w:val="22"/>
          <w:szCs w:val="22"/>
          <w:lang w:val="es-MX"/>
        </w:rPr>
        <w:t xml:space="preserve"> las razones por cuales se le </w:t>
      </w:r>
      <w:r w:rsidRPr="00D054FE">
        <w:rPr>
          <w:rFonts w:ascii="CG Times" w:hAnsi="CG Times" w:cs="CG Times"/>
          <w:sz w:val="22"/>
          <w:szCs w:val="22"/>
          <w:lang w:val="es-MX"/>
        </w:rPr>
        <w:t>negó</w:t>
      </w:r>
      <w:r w:rsidR="00D054FE" w:rsidRPr="00D054FE">
        <w:rPr>
          <w:rFonts w:ascii="CG Times" w:hAnsi="CG Times" w:cs="CG Times"/>
          <w:sz w:val="22"/>
          <w:szCs w:val="22"/>
          <w:lang w:val="es-MX"/>
        </w:rPr>
        <w:t xml:space="preserve"> la ayuda.</w:t>
      </w:r>
      <w:r w:rsidR="00D054FE">
        <w:rPr>
          <w:rFonts w:ascii="CG Times" w:hAnsi="CG Times" w:cs="CG Times"/>
          <w:sz w:val="22"/>
          <w:szCs w:val="22"/>
          <w:lang w:val="es-MX"/>
        </w:rPr>
        <w:t xml:space="preserve"> </w:t>
      </w:r>
      <w:r w:rsidR="00D054FE" w:rsidRPr="00D054FE">
        <w:rPr>
          <w:rFonts w:ascii="CG Times" w:hAnsi="CG Times" w:cs="CG Times"/>
          <w:sz w:val="22"/>
          <w:szCs w:val="22"/>
          <w:lang w:val="es-MX"/>
        </w:rPr>
        <w:t xml:space="preserve">Si no le dan razones por la negación, o si usted no </w:t>
      </w:r>
      <w:r w:rsidRPr="00D054FE">
        <w:rPr>
          <w:rFonts w:ascii="CG Times" w:hAnsi="CG Times" w:cs="CG Times"/>
          <w:sz w:val="22"/>
          <w:szCs w:val="22"/>
          <w:lang w:val="es-MX"/>
        </w:rPr>
        <w:t>está</w:t>
      </w:r>
      <w:r w:rsidR="00D054FE" w:rsidRPr="00D054FE">
        <w:rPr>
          <w:rFonts w:ascii="CG Times" w:hAnsi="CG Times" w:cs="CG Times"/>
          <w:sz w:val="22"/>
          <w:szCs w:val="22"/>
          <w:lang w:val="es-MX"/>
        </w:rPr>
        <w:t xml:space="preserve"> de acuerdo con las razones, usted </w:t>
      </w:r>
      <w:r w:rsidRPr="00D054FE">
        <w:rPr>
          <w:rFonts w:ascii="CG Times" w:hAnsi="CG Times" w:cs="CG Times"/>
          <w:sz w:val="22"/>
          <w:szCs w:val="22"/>
          <w:lang w:val="es-MX"/>
        </w:rPr>
        <w:t>debería</w:t>
      </w:r>
      <w:r w:rsidR="00D054FE" w:rsidRPr="00D054FE">
        <w:rPr>
          <w:rFonts w:ascii="CG Times" w:hAnsi="CG Times" w:cs="CG Times"/>
          <w:sz w:val="22"/>
          <w:szCs w:val="22"/>
          <w:lang w:val="es-MX"/>
        </w:rPr>
        <w:t xml:space="preserve"> apelar y </w:t>
      </w:r>
      <w:r w:rsidRPr="00D054FE">
        <w:rPr>
          <w:rFonts w:ascii="CG Times" w:hAnsi="CG Times" w:cs="CG Times"/>
          <w:sz w:val="22"/>
          <w:szCs w:val="22"/>
          <w:lang w:val="es-MX"/>
        </w:rPr>
        <w:t>solicitar</w:t>
      </w:r>
      <w:r w:rsidR="00D054FE" w:rsidRPr="00D054FE">
        <w:rPr>
          <w:rFonts w:ascii="CG Times" w:hAnsi="CG Times" w:cs="CG Times"/>
          <w:sz w:val="22"/>
          <w:szCs w:val="22"/>
          <w:lang w:val="es-MX"/>
        </w:rPr>
        <w:t xml:space="preserve"> </w:t>
      </w:r>
      <w:r w:rsidRPr="00D054FE">
        <w:rPr>
          <w:rFonts w:ascii="CG Times" w:hAnsi="CG Times" w:cs="CG Times"/>
          <w:sz w:val="22"/>
          <w:szCs w:val="22"/>
          <w:lang w:val="es-MX"/>
        </w:rPr>
        <w:t>asesoría</w:t>
      </w:r>
      <w:r w:rsidR="00D054FE" w:rsidRPr="00D054FE">
        <w:rPr>
          <w:rFonts w:ascii="CG Times" w:hAnsi="CG Times" w:cs="CG Times"/>
          <w:sz w:val="22"/>
          <w:szCs w:val="22"/>
          <w:lang w:val="es-MX"/>
        </w:rPr>
        <w:t xml:space="preserve"> de </w:t>
      </w:r>
      <w:r w:rsidRPr="00D054FE">
        <w:rPr>
          <w:rFonts w:ascii="CG Times" w:hAnsi="CG Times" w:cs="CG Times"/>
          <w:sz w:val="22"/>
          <w:szCs w:val="22"/>
          <w:lang w:val="es-MX"/>
        </w:rPr>
        <w:t>un</w:t>
      </w:r>
      <w:r w:rsidR="00D054FE" w:rsidRPr="00D054FE">
        <w:rPr>
          <w:rFonts w:ascii="CG Times" w:hAnsi="CG Times" w:cs="CG Times"/>
          <w:sz w:val="22"/>
          <w:szCs w:val="22"/>
          <w:lang w:val="es-MX"/>
        </w:rPr>
        <w:t xml:space="preserve"> abogado lo </w:t>
      </w:r>
      <w:r w:rsidRPr="00D054FE">
        <w:rPr>
          <w:rFonts w:ascii="CG Times" w:hAnsi="CG Times" w:cs="CG Times"/>
          <w:sz w:val="22"/>
          <w:szCs w:val="22"/>
          <w:lang w:val="es-MX"/>
        </w:rPr>
        <w:t>más</w:t>
      </w:r>
      <w:r w:rsidR="00D054FE" w:rsidRPr="00D054FE">
        <w:rPr>
          <w:rFonts w:ascii="CG Times" w:hAnsi="CG Times" w:cs="CG Times"/>
          <w:sz w:val="22"/>
          <w:szCs w:val="22"/>
          <w:lang w:val="es-MX"/>
        </w:rPr>
        <w:t xml:space="preserve"> pronto posible.</w:t>
      </w:r>
    </w:p>
    <w:p w:rsidR="00DD5906" w:rsidRPr="00D054FE" w:rsidRDefault="00DD5906" w:rsidP="008115BD">
      <w:pPr>
        <w:spacing w:line="276" w:lineRule="auto"/>
        <w:contextualSpacing/>
        <w:rPr>
          <w:rFonts w:ascii="CG Times" w:hAnsi="CG Times" w:cs="CG Times"/>
          <w:sz w:val="22"/>
          <w:szCs w:val="22"/>
          <w:lang w:val="es-MX"/>
        </w:rPr>
      </w:pPr>
    </w:p>
    <w:p w:rsidR="00DD5906" w:rsidRPr="00D054FE" w:rsidRDefault="00732E0A" w:rsidP="008115BD">
      <w:pPr>
        <w:spacing w:line="276" w:lineRule="auto"/>
        <w:contextualSpacing/>
        <w:rPr>
          <w:rFonts w:ascii="CG Times" w:hAnsi="CG Times" w:cs="CG Times"/>
          <w:sz w:val="22"/>
          <w:szCs w:val="22"/>
          <w:lang w:val="es-MX"/>
        </w:rPr>
      </w:pPr>
      <w:r w:rsidRPr="004563EE">
        <w:rPr>
          <w:rFonts w:ascii="CG Times" w:hAnsi="CG Times" w:cs="Sakkal Majalla"/>
          <w:b/>
          <w:sz w:val="20"/>
          <w:szCs w:val="20"/>
          <w:lang w:val="es-MX"/>
        </w:rPr>
        <w:t>¿</w:t>
      </w:r>
      <w:r w:rsidRPr="00D054FE">
        <w:rPr>
          <w:rFonts w:ascii="CG Times" w:hAnsi="CG Times" w:cs="CG Times"/>
          <w:b/>
          <w:bCs/>
          <w:sz w:val="22"/>
          <w:szCs w:val="22"/>
          <w:lang w:val="es-MX"/>
        </w:rPr>
        <w:t>Cuándo</w:t>
      </w:r>
      <w:r w:rsidR="00D054FE" w:rsidRPr="00D054FE">
        <w:rPr>
          <w:rFonts w:ascii="CG Times" w:hAnsi="CG Times" w:cs="CG Times"/>
          <w:b/>
          <w:bCs/>
          <w:sz w:val="22"/>
          <w:szCs w:val="22"/>
          <w:lang w:val="es-MX"/>
        </w:rPr>
        <w:t xml:space="preserve"> </w:t>
      </w:r>
      <w:r w:rsidR="00AF256C" w:rsidRPr="00D054FE">
        <w:rPr>
          <w:rFonts w:ascii="CG Times" w:hAnsi="CG Times" w:cs="CG Times"/>
          <w:b/>
          <w:bCs/>
          <w:sz w:val="22"/>
          <w:szCs w:val="22"/>
          <w:lang w:val="es-MX"/>
        </w:rPr>
        <w:t>sabré</w:t>
      </w:r>
      <w:r w:rsidR="00D054FE" w:rsidRPr="00D054FE">
        <w:rPr>
          <w:rFonts w:ascii="CG Times" w:hAnsi="CG Times" w:cs="CG Times"/>
          <w:b/>
          <w:bCs/>
          <w:sz w:val="22"/>
          <w:szCs w:val="22"/>
          <w:lang w:val="es-MX"/>
        </w:rPr>
        <w:t xml:space="preserve"> si soy elegible para asistencia?</w:t>
      </w:r>
    </w:p>
    <w:p w:rsidR="00DD5906" w:rsidRPr="00D054FE" w:rsidRDefault="00DD5906" w:rsidP="008115BD">
      <w:pPr>
        <w:spacing w:line="276" w:lineRule="auto"/>
        <w:contextualSpacing/>
        <w:rPr>
          <w:rFonts w:ascii="CG Times" w:hAnsi="CG Times" w:cs="CG Times"/>
          <w:sz w:val="22"/>
          <w:szCs w:val="22"/>
          <w:lang w:val="es-MX"/>
        </w:rPr>
      </w:pPr>
    </w:p>
    <w:p w:rsidR="00DD5906" w:rsidRPr="00D054FE" w:rsidRDefault="00D054FE" w:rsidP="008115BD">
      <w:pPr>
        <w:spacing w:line="276" w:lineRule="auto"/>
        <w:contextualSpacing/>
        <w:rPr>
          <w:rFonts w:ascii="CG Times" w:hAnsi="CG Times" w:cs="CG Times"/>
          <w:sz w:val="22"/>
          <w:szCs w:val="22"/>
          <w:lang w:val="es-MX"/>
        </w:rPr>
      </w:pPr>
      <w:r w:rsidRPr="00D054FE">
        <w:rPr>
          <w:rFonts w:ascii="CG Times" w:hAnsi="CG Times" w:cs="CG Times"/>
          <w:sz w:val="22"/>
          <w:szCs w:val="22"/>
          <w:lang w:val="es-MX"/>
        </w:rPr>
        <w:t xml:space="preserve">En casos donde usted pide </w:t>
      </w:r>
      <w:r w:rsidR="00AF256C" w:rsidRPr="00D054FE">
        <w:rPr>
          <w:rFonts w:ascii="CG Times" w:hAnsi="CG Times" w:cs="CG Times"/>
          <w:sz w:val="22"/>
          <w:szCs w:val="22"/>
          <w:lang w:val="es-MX"/>
        </w:rPr>
        <w:t>ayuda</w:t>
      </w:r>
      <w:r w:rsidRPr="00D054FE">
        <w:rPr>
          <w:rFonts w:ascii="CG Times" w:hAnsi="CG Times" w:cs="CG Times"/>
          <w:sz w:val="22"/>
          <w:szCs w:val="22"/>
          <w:lang w:val="es-MX"/>
        </w:rPr>
        <w:t xml:space="preserve"> en servicios </w:t>
      </w:r>
      <w:r w:rsidR="00AF256C" w:rsidRPr="00D054FE">
        <w:rPr>
          <w:rFonts w:ascii="CG Times" w:hAnsi="CG Times" w:cs="CG Times"/>
          <w:sz w:val="22"/>
          <w:szCs w:val="22"/>
          <w:lang w:val="es-MX"/>
        </w:rPr>
        <w:t>médicos</w:t>
      </w:r>
      <w:r w:rsidRPr="00D054FE">
        <w:rPr>
          <w:rFonts w:ascii="CG Times" w:hAnsi="CG Times" w:cs="CG Times"/>
          <w:sz w:val="22"/>
          <w:szCs w:val="22"/>
          <w:lang w:val="es-MX"/>
        </w:rPr>
        <w:t xml:space="preserve"> de no emergencia, el condado tiene 35 </w:t>
      </w:r>
      <w:r w:rsidR="00AF256C" w:rsidRPr="00D054FE">
        <w:rPr>
          <w:rFonts w:ascii="CG Times" w:hAnsi="CG Times" w:cs="CG Times"/>
          <w:sz w:val="22"/>
          <w:szCs w:val="22"/>
          <w:lang w:val="es-MX"/>
        </w:rPr>
        <w:t>días</w:t>
      </w:r>
      <w:r w:rsidRPr="00D054FE">
        <w:rPr>
          <w:rFonts w:ascii="CG Times" w:hAnsi="CG Times" w:cs="CG Times"/>
          <w:sz w:val="22"/>
          <w:szCs w:val="22"/>
          <w:lang w:val="es-MX"/>
        </w:rPr>
        <w:t xml:space="preserve"> de la fecha que usted somete su solicitud por escrito para decid</w:t>
      </w:r>
      <w:r>
        <w:rPr>
          <w:rFonts w:ascii="CG Times" w:hAnsi="CG Times" w:cs="CG Times"/>
          <w:sz w:val="22"/>
          <w:szCs w:val="22"/>
          <w:lang w:val="es-MX"/>
        </w:rPr>
        <w:t>i</w:t>
      </w:r>
      <w:r w:rsidRPr="00D054FE">
        <w:rPr>
          <w:rFonts w:ascii="CG Times" w:hAnsi="CG Times" w:cs="CG Times"/>
          <w:sz w:val="22"/>
          <w:szCs w:val="22"/>
          <w:lang w:val="es-MX"/>
        </w:rPr>
        <w:t xml:space="preserve">r si pagaran o no las cuentas de hospital y </w:t>
      </w:r>
      <w:r w:rsidR="00AF256C" w:rsidRPr="00D054FE">
        <w:rPr>
          <w:rFonts w:ascii="CG Times" w:hAnsi="CG Times" w:cs="CG Times"/>
          <w:sz w:val="22"/>
          <w:szCs w:val="22"/>
          <w:lang w:val="es-MX"/>
        </w:rPr>
        <w:t>médicos</w:t>
      </w:r>
      <w:r w:rsidRPr="00D054FE">
        <w:rPr>
          <w:rFonts w:ascii="CG Times" w:hAnsi="CG Times" w:cs="CG Times"/>
          <w:sz w:val="22"/>
          <w:szCs w:val="22"/>
          <w:lang w:val="es-MX"/>
        </w:rPr>
        <w:t xml:space="preserve"> por servicios ya recibidos</w:t>
      </w:r>
      <w:r>
        <w:rPr>
          <w:rFonts w:ascii="CG Times" w:hAnsi="CG Times" w:cs="CG Times"/>
          <w:sz w:val="22"/>
          <w:szCs w:val="22"/>
          <w:lang w:val="es-MX"/>
        </w:rPr>
        <w:t xml:space="preserve">. </w:t>
      </w:r>
      <w:r w:rsidRPr="00D054FE">
        <w:rPr>
          <w:rFonts w:ascii="CG Times" w:hAnsi="CG Times" w:cs="CG Times"/>
          <w:sz w:val="22"/>
          <w:szCs w:val="22"/>
          <w:lang w:val="es-MX"/>
        </w:rPr>
        <w:t xml:space="preserve">Para servicios de emergencia necesarios, el </w:t>
      </w:r>
      <w:r w:rsidR="00AF256C" w:rsidRPr="00D054FE">
        <w:rPr>
          <w:rFonts w:ascii="CG Times" w:hAnsi="CG Times" w:cs="CG Times"/>
          <w:sz w:val="22"/>
          <w:szCs w:val="22"/>
          <w:lang w:val="es-MX"/>
        </w:rPr>
        <w:t>condado</w:t>
      </w:r>
      <w:r w:rsidRPr="00D054FE">
        <w:rPr>
          <w:rFonts w:ascii="CG Times" w:hAnsi="CG Times" w:cs="CG Times"/>
          <w:sz w:val="22"/>
          <w:szCs w:val="22"/>
          <w:lang w:val="es-MX"/>
        </w:rPr>
        <w:t xml:space="preserve"> tiene 60 </w:t>
      </w:r>
      <w:r w:rsidR="00AF256C" w:rsidRPr="00D054FE">
        <w:rPr>
          <w:rFonts w:ascii="CG Times" w:hAnsi="CG Times" w:cs="CG Times"/>
          <w:sz w:val="22"/>
          <w:szCs w:val="22"/>
          <w:lang w:val="es-MX"/>
        </w:rPr>
        <w:t>días</w:t>
      </w:r>
      <w:r w:rsidRPr="00D054FE">
        <w:rPr>
          <w:rFonts w:ascii="CG Times" w:hAnsi="CG Times" w:cs="CG Times"/>
          <w:sz w:val="22"/>
          <w:szCs w:val="22"/>
          <w:lang w:val="es-MX"/>
        </w:rPr>
        <w:t xml:space="preserve"> de la fecha de la solicitud para asentar una decisión.</w:t>
      </w:r>
    </w:p>
    <w:p w:rsidR="00DD5906" w:rsidRPr="00D054FE" w:rsidRDefault="00DD5906" w:rsidP="008115BD">
      <w:pPr>
        <w:spacing w:line="276" w:lineRule="auto"/>
        <w:contextualSpacing/>
        <w:rPr>
          <w:rFonts w:ascii="CG Times" w:hAnsi="CG Times" w:cs="CG Times"/>
          <w:sz w:val="22"/>
          <w:szCs w:val="22"/>
          <w:lang w:val="es-MX"/>
        </w:rPr>
      </w:pPr>
    </w:p>
    <w:p w:rsidR="00DD5906" w:rsidRPr="00700BED" w:rsidRDefault="00D054FE" w:rsidP="008115BD">
      <w:pPr>
        <w:spacing w:line="276" w:lineRule="auto"/>
        <w:contextualSpacing/>
        <w:rPr>
          <w:rFonts w:ascii="CG Times" w:hAnsi="CG Times" w:cs="CG Times"/>
          <w:sz w:val="22"/>
          <w:szCs w:val="22"/>
          <w:lang w:val="es-MX"/>
        </w:rPr>
      </w:pPr>
      <w:r w:rsidRPr="00D054FE">
        <w:rPr>
          <w:rFonts w:ascii="CG Times" w:hAnsi="CG Times" w:cs="CG Times"/>
          <w:sz w:val="22"/>
          <w:szCs w:val="22"/>
          <w:lang w:val="es-MX"/>
        </w:rPr>
        <w:t xml:space="preserve">Si </w:t>
      </w:r>
      <w:r w:rsidR="00AF256C" w:rsidRPr="00D054FE">
        <w:rPr>
          <w:rFonts w:ascii="CG Times" w:hAnsi="CG Times" w:cs="CG Times"/>
          <w:sz w:val="22"/>
          <w:szCs w:val="22"/>
          <w:lang w:val="es-MX"/>
        </w:rPr>
        <w:t>está</w:t>
      </w:r>
      <w:r w:rsidRPr="00D054FE">
        <w:rPr>
          <w:rFonts w:ascii="CG Times" w:hAnsi="CG Times" w:cs="CG Times"/>
          <w:sz w:val="22"/>
          <w:szCs w:val="22"/>
          <w:lang w:val="es-MX"/>
        </w:rPr>
        <w:t xml:space="preserve"> pidiendo ayuda con su renta, comida, o servicios </w:t>
      </w:r>
      <w:r w:rsidR="00AF256C" w:rsidRPr="00D054FE">
        <w:rPr>
          <w:rFonts w:ascii="CG Times" w:hAnsi="CG Times" w:cs="CG Times"/>
          <w:sz w:val="22"/>
          <w:szCs w:val="22"/>
          <w:lang w:val="es-MX"/>
        </w:rPr>
        <w:t>públicos</w:t>
      </w:r>
      <w:r w:rsidRPr="00D054FE">
        <w:rPr>
          <w:rFonts w:ascii="CG Times" w:hAnsi="CG Times" w:cs="CG Times"/>
          <w:sz w:val="22"/>
          <w:szCs w:val="22"/>
          <w:lang w:val="es-MX"/>
        </w:rPr>
        <w:t xml:space="preserve">, el condado debe de hacer la </w:t>
      </w:r>
      <w:r w:rsidR="00AF256C" w:rsidRPr="00D054FE">
        <w:rPr>
          <w:rFonts w:ascii="CG Times" w:hAnsi="CG Times" w:cs="CG Times"/>
          <w:sz w:val="22"/>
          <w:szCs w:val="22"/>
          <w:lang w:val="es-MX"/>
        </w:rPr>
        <w:t>decisión</w:t>
      </w:r>
      <w:r w:rsidRPr="00D054FE">
        <w:rPr>
          <w:rFonts w:ascii="CG Times" w:hAnsi="CG Times" w:cs="CG Times"/>
          <w:sz w:val="22"/>
          <w:szCs w:val="22"/>
          <w:lang w:val="es-MX"/>
        </w:rPr>
        <w:t xml:space="preserve"> no </w:t>
      </w:r>
      <w:r w:rsidR="00AF256C" w:rsidRPr="00D054FE">
        <w:rPr>
          <w:rFonts w:ascii="CG Times" w:hAnsi="CG Times" w:cs="CG Times"/>
          <w:sz w:val="22"/>
          <w:szCs w:val="22"/>
          <w:lang w:val="es-MX"/>
        </w:rPr>
        <w:t>más</w:t>
      </w:r>
      <w:r w:rsidRPr="00D054FE">
        <w:rPr>
          <w:rFonts w:ascii="CG Times" w:hAnsi="CG Times" w:cs="CG Times"/>
          <w:sz w:val="22"/>
          <w:szCs w:val="22"/>
          <w:lang w:val="es-MX"/>
        </w:rPr>
        <w:t xml:space="preserve"> de </w:t>
      </w:r>
      <w:r>
        <w:rPr>
          <w:rFonts w:ascii="CG Times" w:hAnsi="CG Times" w:cs="CG Times"/>
          <w:sz w:val="22"/>
          <w:szCs w:val="22"/>
          <w:lang w:val="es-MX"/>
        </w:rPr>
        <w:t xml:space="preserve">15 </w:t>
      </w:r>
      <w:r w:rsidR="00AF256C">
        <w:rPr>
          <w:rFonts w:ascii="CG Times" w:hAnsi="CG Times" w:cs="CG Times"/>
          <w:sz w:val="22"/>
          <w:szCs w:val="22"/>
          <w:lang w:val="es-MX"/>
        </w:rPr>
        <w:t>días</w:t>
      </w:r>
      <w:r>
        <w:rPr>
          <w:rFonts w:ascii="CG Times" w:hAnsi="CG Times" w:cs="CG Times"/>
          <w:sz w:val="22"/>
          <w:szCs w:val="22"/>
          <w:lang w:val="es-MX"/>
        </w:rPr>
        <w:t xml:space="preserve"> después de su primera entrevista. </w:t>
      </w:r>
      <w:r w:rsidRPr="00D054FE">
        <w:rPr>
          <w:rFonts w:ascii="CG Times" w:hAnsi="CG Times" w:cs="CG Times"/>
          <w:sz w:val="22"/>
          <w:szCs w:val="22"/>
          <w:lang w:val="es-MX"/>
        </w:rPr>
        <w:t xml:space="preserve">Sin embargo, el condado debe hacer una </w:t>
      </w:r>
      <w:r w:rsidR="00AF256C" w:rsidRPr="00D054FE">
        <w:rPr>
          <w:rFonts w:ascii="CG Times" w:hAnsi="CG Times" w:cs="CG Times"/>
          <w:sz w:val="22"/>
          <w:szCs w:val="22"/>
          <w:lang w:val="es-MX"/>
        </w:rPr>
        <w:t>decisión</w:t>
      </w:r>
      <w:r w:rsidRPr="00D054FE">
        <w:rPr>
          <w:rFonts w:ascii="CG Times" w:hAnsi="CG Times" w:cs="CG Times"/>
          <w:sz w:val="22"/>
          <w:szCs w:val="22"/>
          <w:lang w:val="es-MX"/>
        </w:rPr>
        <w:t xml:space="preserve"> inmediata si hay circunstancias de emergencia. </w:t>
      </w:r>
      <w:r>
        <w:rPr>
          <w:rFonts w:ascii="CG Times" w:hAnsi="CG Times" w:cs="CG Times"/>
          <w:sz w:val="22"/>
          <w:szCs w:val="22"/>
          <w:lang w:val="es-MX"/>
        </w:rPr>
        <w:t xml:space="preserve">La actuaria tiene la autoridad de aprobar ayuda financiera para necesidades inmediatas arriba de $200. </w:t>
      </w:r>
      <w:r w:rsidRPr="00700BED">
        <w:rPr>
          <w:rFonts w:ascii="CG Times" w:hAnsi="CG Times" w:cs="CG Times"/>
          <w:sz w:val="22"/>
          <w:szCs w:val="22"/>
          <w:lang w:val="es-MX"/>
        </w:rPr>
        <w:t>Un</w:t>
      </w:r>
      <w:r w:rsidR="00700BED" w:rsidRPr="00700BED">
        <w:rPr>
          <w:rFonts w:ascii="CG Times" w:hAnsi="CG Times" w:cs="CG Times"/>
          <w:sz w:val="22"/>
          <w:szCs w:val="22"/>
          <w:lang w:val="es-MX"/>
        </w:rPr>
        <w:t>a circunstancia de emergencia puede ser un aviso que le cortaran sus servicios públicos, o una orden del juzgado desalojándolo de su vivienda.</w:t>
      </w:r>
    </w:p>
    <w:p w:rsidR="008115BD" w:rsidRPr="00700BED" w:rsidRDefault="008115BD" w:rsidP="008115BD">
      <w:pPr>
        <w:spacing w:line="276" w:lineRule="auto"/>
        <w:contextualSpacing/>
        <w:rPr>
          <w:rFonts w:ascii="CG Times" w:hAnsi="CG Times" w:cs="CG Times"/>
          <w:sz w:val="22"/>
          <w:szCs w:val="22"/>
          <w:lang w:val="es-MX"/>
        </w:rPr>
      </w:pPr>
    </w:p>
    <w:p w:rsidR="00DD5906" w:rsidRPr="00700BED" w:rsidRDefault="00732E0A" w:rsidP="008115BD">
      <w:pPr>
        <w:spacing w:line="276" w:lineRule="auto"/>
        <w:contextualSpacing/>
        <w:rPr>
          <w:rFonts w:ascii="CG Times" w:hAnsi="CG Times" w:cs="CG Times"/>
          <w:sz w:val="22"/>
          <w:szCs w:val="22"/>
          <w:lang w:val="es-MX"/>
        </w:rPr>
      </w:pPr>
      <w:r w:rsidRPr="004563EE">
        <w:rPr>
          <w:rFonts w:ascii="CG Times" w:hAnsi="CG Times" w:cs="Sakkal Majalla"/>
          <w:b/>
          <w:sz w:val="20"/>
          <w:szCs w:val="20"/>
          <w:lang w:val="es-MX"/>
        </w:rPr>
        <w:t>¿</w:t>
      </w:r>
      <w:r w:rsidRPr="00700BED">
        <w:rPr>
          <w:rFonts w:ascii="CG Times" w:hAnsi="CG Times" w:cs="CG Times"/>
          <w:b/>
          <w:bCs/>
          <w:sz w:val="22"/>
          <w:szCs w:val="22"/>
          <w:lang w:val="es-MX"/>
        </w:rPr>
        <w:t>Cuándo</w:t>
      </w:r>
      <w:r w:rsidR="00700BED" w:rsidRPr="00700BED">
        <w:rPr>
          <w:rFonts w:ascii="CG Times" w:hAnsi="CG Times" w:cs="CG Times"/>
          <w:b/>
          <w:bCs/>
          <w:sz w:val="22"/>
          <w:szCs w:val="22"/>
          <w:lang w:val="es-MX"/>
        </w:rPr>
        <w:t xml:space="preserve"> debo de solicitar asistencia del condado</w:t>
      </w:r>
      <w:r w:rsidR="00DD5906" w:rsidRPr="00700BED">
        <w:rPr>
          <w:rFonts w:ascii="CG Times" w:hAnsi="CG Times" w:cs="CG Times"/>
          <w:b/>
          <w:bCs/>
          <w:sz w:val="22"/>
          <w:szCs w:val="22"/>
          <w:lang w:val="es-MX"/>
        </w:rPr>
        <w:t>?</w:t>
      </w:r>
    </w:p>
    <w:p w:rsidR="00DD5906" w:rsidRPr="00700BED" w:rsidRDefault="00DD5906" w:rsidP="008115BD">
      <w:pPr>
        <w:spacing w:line="276" w:lineRule="auto"/>
        <w:contextualSpacing/>
        <w:rPr>
          <w:rFonts w:ascii="CG Times" w:hAnsi="CG Times" w:cs="CG Times"/>
          <w:sz w:val="22"/>
          <w:szCs w:val="22"/>
          <w:lang w:val="es-MX"/>
        </w:rPr>
      </w:pPr>
      <w:r w:rsidRPr="00700BED">
        <w:rPr>
          <w:rFonts w:ascii="CG Times" w:hAnsi="CG Times" w:cs="CG Times"/>
          <w:i/>
          <w:iCs/>
          <w:sz w:val="22"/>
          <w:szCs w:val="22"/>
          <w:lang w:val="es-MX"/>
        </w:rPr>
        <w:t>Emergenc</w:t>
      </w:r>
      <w:r w:rsidR="00700BED" w:rsidRPr="00700BED">
        <w:rPr>
          <w:rFonts w:ascii="CG Times" w:hAnsi="CG Times" w:cs="CG Times"/>
          <w:i/>
          <w:iCs/>
          <w:sz w:val="22"/>
          <w:szCs w:val="22"/>
          <w:lang w:val="es-MX"/>
        </w:rPr>
        <w:t>ia:</w:t>
      </w:r>
      <w:r w:rsidR="00700BED" w:rsidRPr="00700BED">
        <w:rPr>
          <w:rFonts w:ascii="CG Times" w:hAnsi="CG Times" w:cs="CG Times"/>
          <w:sz w:val="22"/>
          <w:szCs w:val="22"/>
          <w:lang w:val="es-MX"/>
        </w:rPr>
        <w:t xml:space="preserve"> Si hay una emergencia, tal como si recibe una notificación de desalojamiento, solicite inmediatamente. </w:t>
      </w:r>
      <w:r w:rsidR="00700BED">
        <w:rPr>
          <w:rFonts w:ascii="CG Times" w:hAnsi="CG Times" w:cs="CG Times"/>
          <w:sz w:val="22"/>
          <w:szCs w:val="22"/>
          <w:lang w:val="es-MX"/>
        </w:rPr>
        <w:t xml:space="preserve">Si usted tiene una emergencia médica usted debería de solicitar no más tarde de 30 días después de que fue admitida al hospital </w:t>
      </w:r>
      <w:r w:rsidR="00732E0A">
        <w:rPr>
          <w:rFonts w:ascii="CG Times" w:hAnsi="CG Times" w:cs="CG Times"/>
          <w:sz w:val="22"/>
          <w:szCs w:val="22"/>
          <w:lang w:val="es-MX"/>
        </w:rPr>
        <w:t>u</w:t>
      </w:r>
      <w:r w:rsidR="00700BED">
        <w:rPr>
          <w:rFonts w:ascii="CG Times" w:hAnsi="CG Times" w:cs="CG Times"/>
          <w:sz w:val="22"/>
          <w:szCs w:val="22"/>
          <w:lang w:val="es-MX"/>
        </w:rPr>
        <w:t xml:space="preserve"> obtuvo el cuidado médico</w:t>
      </w:r>
      <w:r w:rsidRPr="00700BED">
        <w:rPr>
          <w:rFonts w:ascii="CG Times" w:hAnsi="CG Times" w:cs="CG Times"/>
          <w:sz w:val="22"/>
          <w:szCs w:val="22"/>
          <w:lang w:val="es-MX"/>
        </w:rPr>
        <w:t>.</w:t>
      </w:r>
    </w:p>
    <w:p w:rsidR="00DD5906" w:rsidRPr="00700BED" w:rsidRDefault="00DD5906" w:rsidP="008115BD">
      <w:pPr>
        <w:spacing w:line="276" w:lineRule="auto"/>
        <w:contextualSpacing/>
        <w:rPr>
          <w:rFonts w:ascii="CG Times" w:hAnsi="CG Times" w:cs="CG Times"/>
          <w:sz w:val="22"/>
          <w:szCs w:val="22"/>
          <w:lang w:val="es-MX"/>
        </w:rPr>
      </w:pPr>
    </w:p>
    <w:p w:rsidR="00DD5906" w:rsidRPr="009C7D13" w:rsidRDefault="00700BED" w:rsidP="008115BD">
      <w:pPr>
        <w:spacing w:line="276" w:lineRule="auto"/>
        <w:contextualSpacing/>
        <w:rPr>
          <w:rFonts w:ascii="CG Times" w:hAnsi="CG Times" w:cs="CG Times"/>
          <w:sz w:val="22"/>
          <w:szCs w:val="22"/>
          <w:lang w:val="es-MX"/>
        </w:rPr>
      </w:pPr>
      <w:r w:rsidRPr="00700BED">
        <w:rPr>
          <w:rFonts w:ascii="CG Times" w:hAnsi="CG Times" w:cs="CG Times"/>
          <w:i/>
          <w:iCs/>
          <w:sz w:val="22"/>
          <w:szCs w:val="22"/>
          <w:lang w:val="es-MX"/>
        </w:rPr>
        <w:t xml:space="preserve">No </w:t>
      </w:r>
      <w:r w:rsidR="00DD5906" w:rsidRPr="00700BED">
        <w:rPr>
          <w:rFonts w:ascii="CG Times" w:hAnsi="CG Times" w:cs="CG Times"/>
          <w:i/>
          <w:iCs/>
          <w:sz w:val="22"/>
          <w:szCs w:val="22"/>
          <w:lang w:val="es-MX"/>
        </w:rPr>
        <w:t>emergenc</w:t>
      </w:r>
      <w:r w:rsidRPr="00700BED">
        <w:rPr>
          <w:rFonts w:ascii="CG Times" w:hAnsi="CG Times" w:cs="CG Times"/>
          <w:i/>
          <w:iCs/>
          <w:sz w:val="22"/>
          <w:szCs w:val="22"/>
          <w:lang w:val="es-MX"/>
        </w:rPr>
        <w:t>ia</w:t>
      </w:r>
      <w:r w:rsidR="00AF256C" w:rsidRPr="00700BED">
        <w:rPr>
          <w:rFonts w:ascii="CG Times" w:hAnsi="CG Times" w:cs="CG Times"/>
          <w:i/>
          <w:iCs/>
          <w:sz w:val="22"/>
          <w:szCs w:val="22"/>
          <w:lang w:val="es-MX"/>
        </w:rPr>
        <w:t>:</w:t>
      </w:r>
      <w:r w:rsidR="00AF256C" w:rsidRPr="00700BED">
        <w:rPr>
          <w:rFonts w:ascii="CG Times" w:hAnsi="CG Times" w:cs="CG Times"/>
          <w:sz w:val="22"/>
          <w:szCs w:val="22"/>
          <w:lang w:val="es-MX"/>
        </w:rPr>
        <w:t xml:space="preserve"> Si</w:t>
      </w:r>
      <w:r w:rsidRPr="00700BED">
        <w:rPr>
          <w:rFonts w:ascii="CG Times" w:hAnsi="CG Times" w:cs="CG Times"/>
          <w:sz w:val="22"/>
          <w:szCs w:val="22"/>
          <w:lang w:val="es-MX"/>
        </w:rPr>
        <w:t xml:space="preserve"> usted necesita cuidado de hospital o m</w:t>
      </w:r>
      <w:r w:rsidR="00C87CD2">
        <w:rPr>
          <w:rFonts w:ascii="CG Times" w:hAnsi="CG Times" w:cs="CG Times"/>
          <w:sz w:val="22"/>
          <w:szCs w:val="22"/>
          <w:lang w:val="es-MX"/>
        </w:rPr>
        <w:t>é</w:t>
      </w:r>
      <w:r w:rsidRPr="00700BED">
        <w:rPr>
          <w:rFonts w:ascii="CG Times" w:hAnsi="CG Times" w:cs="CG Times"/>
          <w:sz w:val="22"/>
          <w:szCs w:val="22"/>
          <w:lang w:val="es-MX"/>
        </w:rPr>
        <w:t xml:space="preserve">dico que es necesario pero no de emergencia, usted </w:t>
      </w:r>
      <w:r w:rsidR="00AF256C" w:rsidRPr="00700BED">
        <w:rPr>
          <w:rFonts w:ascii="CG Times" w:hAnsi="CG Times" w:cs="CG Times"/>
          <w:sz w:val="22"/>
          <w:szCs w:val="22"/>
          <w:lang w:val="es-MX"/>
        </w:rPr>
        <w:t>tendrá</w:t>
      </w:r>
      <w:r w:rsidRPr="00700BED">
        <w:rPr>
          <w:rFonts w:ascii="CG Times" w:hAnsi="CG Times" w:cs="CG Times"/>
          <w:sz w:val="22"/>
          <w:szCs w:val="22"/>
          <w:lang w:val="es-MX"/>
        </w:rPr>
        <w:t xml:space="preserve"> que hacer su solicitud para la asistencia por lo menos 10 </w:t>
      </w:r>
      <w:r w:rsidR="009C7D13" w:rsidRPr="00700BED">
        <w:rPr>
          <w:rFonts w:ascii="CG Times" w:hAnsi="CG Times" w:cs="CG Times"/>
          <w:sz w:val="22"/>
          <w:szCs w:val="22"/>
          <w:lang w:val="es-MX"/>
        </w:rPr>
        <w:t>días</w:t>
      </w:r>
      <w:r w:rsidRPr="00700BED">
        <w:rPr>
          <w:rFonts w:ascii="CG Times" w:hAnsi="CG Times" w:cs="CG Times"/>
          <w:sz w:val="22"/>
          <w:szCs w:val="22"/>
          <w:lang w:val="es-MX"/>
        </w:rPr>
        <w:t xml:space="preserve"> antes de recibir los servicios. </w:t>
      </w:r>
      <w:r>
        <w:rPr>
          <w:rFonts w:ascii="CG Times" w:hAnsi="CG Times" w:cs="CG Times"/>
          <w:sz w:val="22"/>
          <w:szCs w:val="22"/>
          <w:lang w:val="es-MX"/>
        </w:rPr>
        <w:t xml:space="preserve">Usted puede solicitar por las necesidades básicas a cualquier momento que las necesite. Servicios médicos de seguimiento necesarios basados en un plan de tratamiento cual ha sido aprobado por </w:t>
      </w:r>
      <w:r w:rsidR="00531FEA">
        <w:rPr>
          <w:rFonts w:ascii="CG Times" w:hAnsi="CG Times" w:cs="CG Times"/>
          <w:sz w:val="22"/>
          <w:szCs w:val="22"/>
          <w:lang w:val="es-MX"/>
        </w:rPr>
        <w:t xml:space="preserve">la Junta Directiva puede ser pagado por hasta seis meses de la fecha de la solicitud original. </w:t>
      </w:r>
      <w:r w:rsidR="009C7D13">
        <w:rPr>
          <w:rFonts w:ascii="CG Times" w:hAnsi="CG Times" w:cs="CG Times"/>
          <w:sz w:val="22"/>
          <w:szCs w:val="22"/>
          <w:lang w:val="es-MX"/>
        </w:rPr>
        <w:t>Más</w:t>
      </w:r>
      <w:r w:rsidR="00531FEA">
        <w:rPr>
          <w:rFonts w:ascii="CG Times" w:hAnsi="CG Times" w:cs="CG Times"/>
          <w:sz w:val="22"/>
          <w:szCs w:val="22"/>
          <w:lang w:val="es-MX"/>
        </w:rPr>
        <w:t xml:space="preserve"> </w:t>
      </w:r>
      <w:r w:rsidR="009C7D13">
        <w:rPr>
          <w:rFonts w:ascii="CG Times" w:hAnsi="CG Times" w:cs="CG Times"/>
          <w:sz w:val="22"/>
          <w:szCs w:val="22"/>
          <w:lang w:val="es-MX"/>
        </w:rPr>
        <w:t>allá</w:t>
      </w:r>
      <w:r w:rsidR="00531FEA">
        <w:rPr>
          <w:rFonts w:ascii="CG Times" w:hAnsi="CG Times" w:cs="CG Times"/>
          <w:sz w:val="22"/>
          <w:szCs w:val="22"/>
          <w:lang w:val="es-MX"/>
        </w:rPr>
        <w:t xml:space="preserve"> de eso, las peticiones para tratamiento adicional relacionadas con el </w:t>
      </w:r>
      <w:r w:rsidR="009C7D13">
        <w:rPr>
          <w:rFonts w:ascii="CG Times" w:hAnsi="CG Times" w:cs="CG Times"/>
          <w:sz w:val="22"/>
          <w:szCs w:val="22"/>
          <w:lang w:val="es-MX"/>
        </w:rPr>
        <w:t>diagnóstico</w:t>
      </w:r>
      <w:r w:rsidR="00531FEA">
        <w:rPr>
          <w:rFonts w:ascii="CG Times" w:hAnsi="CG Times" w:cs="CG Times"/>
          <w:sz w:val="22"/>
          <w:szCs w:val="22"/>
          <w:lang w:val="es-MX"/>
        </w:rPr>
        <w:t xml:space="preserve"> original tendrán que ser entabladas diez días antes de recibir los servicios</w:t>
      </w:r>
      <w:r w:rsidR="00DD5906" w:rsidRPr="009C7D13">
        <w:rPr>
          <w:rFonts w:ascii="CG Times" w:hAnsi="CG Times" w:cs="CG Times"/>
          <w:sz w:val="22"/>
          <w:szCs w:val="22"/>
          <w:lang w:val="es-MX"/>
        </w:rPr>
        <w:t>.</w:t>
      </w:r>
    </w:p>
    <w:p w:rsidR="008115BD" w:rsidRPr="009C7D13" w:rsidRDefault="008115BD" w:rsidP="008115BD">
      <w:pPr>
        <w:spacing w:line="276" w:lineRule="auto"/>
        <w:contextualSpacing/>
        <w:rPr>
          <w:rFonts w:ascii="CG Times" w:hAnsi="CG Times" w:cs="CG Times"/>
          <w:sz w:val="22"/>
          <w:szCs w:val="22"/>
          <w:lang w:val="es-MX"/>
        </w:rPr>
      </w:pPr>
    </w:p>
    <w:p w:rsidR="00DD5906" w:rsidRPr="0056629F" w:rsidRDefault="00732E0A" w:rsidP="008115BD">
      <w:pPr>
        <w:spacing w:line="276" w:lineRule="auto"/>
        <w:contextualSpacing/>
        <w:rPr>
          <w:rFonts w:ascii="CG Times" w:hAnsi="CG Times" w:cs="CG Times"/>
          <w:sz w:val="22"/>
          <w:szCs w:val="22"/>
          <w:lang w:val="es-MX"/>
        </w:rPr>
      </w:pPr>
      <w:r w:rsidRPr="004563EE">
        <w:rPr>
          <w:rFonts w:ascii="CG Times" w:hAnsi="CG Times" w:cs="Sakkal Majalla"/>
          <w:b/>
          <w:sz w:val="20"/>
          <w:szCs w:val="20"/>
          <w:lang w:val="es-MX"/>
        </w:rPr>
        <w:t>¿</w:t>
      </w:r>
      <w:r w:rsidR="0056629F" w:rsidRPr="0056629F">
        <w:rPr>
          <w:rFonts w:ascii="CG Times" w:hAnsi="CG Times" w:cs="CG Times"/>
          <w:b/>
          <w:bCs/>
          <w:sz w:val="22"/>
          <w:szCs w:val="22"/>
          <w:lang w:val="es-MX"/>
        </w:rPr>
        <w:t>Qu</w:t>
      </w:r>
      <w:r>
        <w:rPr>
          <w:rFonts w:ascii="CG Times" w:hAnsi="CG Times" w:cs="CG Times"/>
          <w:b/>
          <w:bCs/>
          <w:sz w:val="22"/>
          <w:szCs w:val="22"/>
          <w:lang w:val="es-MX"/>
        </w:rPr>
        <w:t>é</w:t>
      </w:r>
      <w:r w:rsidR="0056629F" w:rsidRPr="0056629F">
        <w:rPr>
          <w:rFonts w:ascii="CG Times" w:hAnsi="CG Times" w:cs="CG Times"/>
          <w:b/>
          <w:bCs/>
          <w:sz w:val="22"/>
          <w:szCs w:val="22"/>
          <w:lang w:val="es-MX"/>
        </w:rPr>
        <w:t xml:space="preserve"> pagar</w:t>
      </w:r>
      <w:r w:rsidR="00AF256C">
        <w:rPr>
          <w:rFonts w:ascii="CG Times" w:hAnsi="CG Times" w:cs="CG Times"/>
          <w:b/>
          <w:bCs/>
          <w:sz w:val="22"/>
          <w:szCs w:val="22"/>
          <w:lang w:val="es-MX"/>
        </w:rPr>
        <w:t>á</w:t>
      </w:r>
      <w:r w:rsidR="0056629F" w:rsidRPr="0056629F">
        <w:rPr>
          <w:rFonts w:ascii="CG Times" w:hAnsi="CG Times" w:cs="CG Times"/>
          <w:b/>
          <w:bCs/>
          <w:sz w:val="22"/>
          <w:szCs w:val="22"/>
          <w:lang w:val="es-MX"/>
        </w:rPr>
        <w:t xml:space="preserve"> el condado</w:t>
      </w:r>
      <w:r w:rsidR="00DD5906" w:rsidRPr="0056629F">
        <w:rPr>
          <w:rFonts w:ascii="CG Times" w:hAnsi="CG Times" w:cs="CG Times"/>
          <w:b/>
          <w:bCs/>
          <w:sz w:val="22"/>
          <w:szCs w:val="22"/>
          <w:lang w:val="es-MX"/>
        </w:rPr>
        <w:t>?</w:t>
      </w:r>
    </w:p>
    <w:p w:rsidR="00DD5906" w:rsidRPr="00AF256C" w:rsidRDefault="0056629F" w:rsidP="008115BD">
      <w:pPr>
        <w:spacing w:line="276" w:lineRule="auto"/>
        <w:contextualSpacing/>
        <w:rPr>
          <w:rFonts w:ascii="CG Times" w:hAnsi="CG Times" w:cs="CG Times"/>
          <w:sz w:val="22"/>
          <w:szCs w:val="22"/>
          <w:lang w:val="es-MX"/>
        </w:rPr>
      </w:pPr>
      <w:r w:rsidRPr="0056629F">
        <w:rPr>
          <w:rFonts w:ascii="CG Times" w:hAnsi="CG Times" w:cs="CG Times"/>
          <w:sz w:val="22"/>
          <w:szCs w:val="22"/>
          <w:lang w:val="es-MX"/>
        </w:rPr>
        <w:t>El condado pagar</w:t>
      </w:r>
      <w:r w:rsidR="00C87CD2">
        <w:rPr>
          <w:rFonts w:ascii="CG Times" w:hAnsi="CG Times" w:cs="CG Times"/>
          <w:sz w:val="22"/>
          <w:szCs w:val="22"/>
          <w:lang w:val="es-MX"/>
        </w:rPr>
        <w:t>á</w:t>
      </w:r>
      <w:r w:rsidRPr="0056629F">
        <w:rPr>
          <w:rFonts w:ascii="CG Times" w:hAnsi="CG Times" w:cs="CG Times"/>
          <w:sz w:val="22"/>
          <w:szCs w:val="22"/>
          <w:lang w:val="es-MX"/>
        </w:rPr>
        <w:t xml:space="preserve"> solo lo que </w:t>
      </w:r>
      <w:r w:rsidR="00AF256C" w:rsidRPr="0056629F">
        <w:rPr>
          <w:rFonts w:ascii="CG Times" w:hAnsi="CG Times" w:cs="CG Times"/>
          <w:sz w:val="22"/>
          <w:szCs w:val="22"/>
          <w:lang w:val="es-MX"/>
        </w:rPr>
        <w:t>pagaría</w:t>
      </w:r>
      <w:r w:rsidRPr="0056629F">
        <w:rPr>
          <w:rFonts w:ascii="CG Times" w:hAnsi="CG Times" w:cs="CG Times"/>
          <w:sz w:val="22"/>
          <w:szCs w:val="22"/>
          <w:lang w:val="es-MX"/>
        </w:rPr>
        <w:t xml:space="preserve"> </w:t>
      </w:r>
      <w:proofErr w:type="spellStart"/>
      <w:r w:rsidR="00DD5906" w:rsidRPr="0056629F">
        <w:rPr>
          <w:rFonts w:ascii="CG Times" w:hAnsi="CG Times" w:cs="CG Times"/>
          <w:sz w:val="22"/>
          <w:szCs w:val="22"/>
          <w:lang w:val="es-MX"/>
        </w:rPr>
        <w:t>Medicaid</w:t>
      </w:r>
      <w:proofErr w:type="spellEnd"/>
      <w:r w:rsidR="00DD5906" w:rsidRPr="0056629F">
        <w:rPr>
          <w:rFonts w:ascii="CG Times" w:hAnsi="CG Times" w:cs="CG Times"/>
          <w:sz w:val="22"/>
          <w:szCs w:val="22"/>
          <w:lang w:val="es-MX"/>
        </w:rPr>
        <w:t xml:space="preserve"> </w:t>
      </w:r>
      <w:r w:rsidRPr="0056629F">
        <w:rPr>
          <w:rFonts w:ascii="CG Times" w:hAnsi="CG Times" w:cs="CG Times"/>
          <w:sz w:val="22"/>
          <w:szCs w:val="22"/>
          <w:lang w:val="es-MX"/>
        </w:rPr>
        <w:t xml:space="preserve">por sus gastos </w:t>
      </w:r>
      <w:r w:rsidR="00AF256C" w:rsidRPr="0056629F">
        <w:rPr>
          <w:rFonts w:ascii="CG Times" w:hAnsi="CG Times" w:cs="CG Times"/>
          <w:sz w:val="22"/>
          <w:szCs w:val="22"/>
          <w:lang w:val="es-MX"/>
        </w:rPr>
        <w:t>médicos</w:t>
      </w:r>
      <w:r w:rsidRPr="0056629F">
        <w:rPr>
          <w:rFonts w:ascii="CG Times" w:hAnsi="CG Times" w:cs="CG Times"/>
          <w:sz w:val="22"/>
          <w:szCs w:val="22"/>
          <w:lang w:val="es-MX"/>
        </w:rPr>
        <w:t xml:space="preserve">, </w:t>
      </w:r>
      <w:r w:rsidR="00AF256C" w:rsidRPr="0056629F">
        <w:rPr>
          <w:rFonts w:ascii="CG Times" w:hAnsi="CG Times" w:cs="CG Times"/>
          <w:sz w:val="22"/>
          <w:szCs w:val="22"/>
          <w:lang w:val="es-MX"/>
        </w:rPr>
        <w:t>pero</w:t>
      </w:r>
      <w:r w:rsidRPr="0056629F">
        <w:rPr>
          <w:rFonts w:ascii="CG Times" w:hAnsi="CG Times" w:cs="CG Times"/>
          <w:sz w:val="22"/>
          <w:szCs w:val="22"/>
          <w:lang w:val="es-MX"/>
        </w:rPr>
        <w:t xml:space="preserve"> usted no tien</w:t>
      </w:r>
      <w:r>
        <w:rPr>
          <w:rFonts w:ascii="CG Times" w:hAnsi="CG Times" w:cs="CG Times"/>
          <w:sz w:val="22"/>
          <w:szCs w:val="22"/>
          <w:lang w:val="es-MX"/>
        </w:rPr>
        <w:t xml:space="preserve">e que pagar la diferencia. Para la renta, servicios públicos, comida y otros gastos no médicos, el condado puede intentar poner un </w:t>
      </w:r>
      <w:r w:rsidR="00AF256C">
        <w:rPr>
          <w:rFonts w:ascii="CG Times" w:hAnsi="CG Times" w:cs="CG Times"/>
          <w:sz w:val="22"/>
          <w:szCs w:val="22"/>
          <w:lang w:val="es-MX"/>
        </w:rPr>
        <w:t>límite</w:t>
      </w:r>
      <w:r>
        <w:rPr>
          <w:rFonts w:ascii="CG Times" w:hAnsi="CG Times" w:cs="CG Times"/>
          <w:sz w:val="22"/>
          <w:szCs w:val="22"/>
          <w:lang w:val="es-MX"/>
        </w:rPr>
        <w:t xml:space="preserve"> en su ayuda a la cantidad </w:t>
      </w:r>
      <w:r w:rsidR="00AF256C">
        <w:rPr>
          <w:rFonts w:ascii="CG Times" w:hAnsi="CG Times" w:cs="CG Times"/>
          <w:sz w:val="22"/>
          <w:szCs w:val="22"/>
          <w:lang w:val="es-MX"/>
        </w:rPr>
        <w:t>más</w:t>
      </w:r>
      <w:r>
        <w:rPr>
          <w:rFonts w:ascii="CG Times" w:hAnsi="CG Times" w:cs="CG Times"/>
          <w:sz w:val="22"/>
          <w:szCs w:val="22"/>
          <w:lang w:val="es-MX"/>
        </w:rPr>
        <w:t xml:space="preserve"> pequeña posible. Si la asistencia que ellos le proveen no cumple con sus necesidades, usted debería de apelar y consultar con un abogado.</w:t>
      </w:r>
    </w:p>
    <w:p w:rsidR="00DD5906" w:rsidRPr="00AF256C" w:rsidRDefault="00DD5906" w:rsidP="008115BD">
      <w:pPr>
        <w:spacing w:line="276" w:lineRule="auto"/>
        <w:contextualSpacing/>
        <w:rPr>
          <w:rFonts w:ascii="CG Times" w:hAnsi="CG Times" w:cs="CG Times"/>
          <w:sz w:val="22"/>
          <w:szCs w:val="22"/>
          <w:lang w:val="es-MX"/>
        </w:rPr>
      </w:pPr>
    </w:p>
    <w:p w:rsidR="00DD5906" w:rsidRPr="00AF256C" w:rsidRDefault="00DD5906" w:rsidP="008115BD">
      <w:pPr>
        <w:spacing w:line="276" w:lineRule="auto"/>
        <w:contextualSpacing/>
        <w:rPr>
          <w:rFonts w:ascii="CG Times" w:hAnsi="CG Times" w:cs="CG Times"/>
          <w:sz w:val="22"/>
          <w:szCs w:val="22"/>
          <w:lang w:val="es-MX"/>
        </w:rPr>
      </w:pPr>
      <w:r w:rsidRPr="00AF256C">
        <w:rPr>
          <w:rFonts w:ascii="CG Times" w:hAnsi="CG Times" w:cs="CG Times"/>
          <w:sz w:val="22"/>
          <w:szCs w:val="22"/>
          <w:lang w:val="es-MX"/>
        </w:rPr>
        <w:t>Asist</w:t>
      </w:r>
      <w:r w:rsidR="00AF256C" w:rsidRPr="00AF256C">
        <w:rPr>
          <w:rFonts w:ascii="CG Times" w:hAnsi="CG Times" w:cs="CG Times"/>
          <w:sz w:val="22"/>
          <w:szCs w:val="22"/>
          <w:lang w:val="es-MX"/>
        </w:rPr>
        <w:t xml:space="preserve">encia para comida, renta, o servicios </w:t>
      </w:r>
      <w:r w:rsidR="008D1C32" w:rsidRPr="00AF256C">
        <w:rPr>
          <w:rFonts w:ascii="CG Times" w:hAnsi="CG Times" w:cs="CG Times"/>
          <w:sz w:val="22"/>
          <w:szCs w:val="22"/>
          <w:lang w:val="es-MX"/>
        </w:rPr>
        <w:t>públicos</w:t>
      </w:r>
      <w:r w:rsidR="00AF256C" w:rsidRPr="00AF256C">
        <w:rPr>
          <w:rFonts w:ascii="CG Times" w:hAnsi="CG Times" w:cs="CG Times"/>
          <w:sz w:val="22"/>
          <w:szCs w:val="22"/>
          <w:lang w:val="es-MX"/>
        </w:rPr>
        <w:t xml:space="preserve"> puede ser limitada a un </w:t>
      </w:r>
      <w:r w:rsidR="004D50A5">
        <w:rPr>
          <w:rFonts w:ascii="CG Times" w:hAnsi="CG Times" w:cs="CG Times"/>
          <w:sz w:val="22"/>
          <w:szCs w:val="22"/>
          <w:lang w:val="es-MX"/>
        </w:rPr>
        <w:t>mes en un periodo de 12 meses</w:t>
      </w:r>
      <w:r w:rsidRPr="00AF256C">
        <w:rPr>
          <w:rFonts w:ascii="CG Times" w:hAnsi="CG Times" w:cs="CG Times"/>
          <w:sz w:val="22"/>
          <w:szCs w:val="22"/>
          <w:lang w:val="es-MX"/>
        </w:rPr>
        <w:t>.</w:t>
      </w:r>
    </w:p>
    <w:p w:rsidR="008115BD" w:rsidRPr="00AF256C" w:rsidRDefault="008115BD" w:rsidP="008115BD">
      <w:pPr>
        <w:spacing w:line="276" w:lineRule="auto"/>
        <w:contextualSpacing/>
        <w:rPr>
          <w:rFonts w:ascii="CG Times" w:hAnsi="CG Times" w:cs="CG Times"/>
          <w:sz w:val="22"/>
          <w:szCs w:val="22"/>
          <w:lang w:val="es-MX"/>
        </w:rPr>
      </w:pPr>
    </w:p>
    <w:p w:rsidR="00DD5906" w:rsidRPr="00732E0A" w:rsidRDefault="00732E0A" w:rsidP="008115BD">
      <w:pPr>
        <w:spacing w:line="276" w:lineRule="auto"/>
        <w:contextualSpacing/>
        <w:rPr>
          <w:rFonts w:ascii="CG Times" w:hAnsi="CG Times" w:cs="CG Times"/>
          <w:sz w:val="22"/>
          <w:szCs w:val="22"/>
          <w:lang w:val="es-MX"/>
        </w:rPr>
      </w:pPr>
      <w:r w:rsidRPr="004563EE">
        <w:rPr>
          <w:rFonts w:ascii="CG Times" w:hAnsi="CG Times" w:cs="Sakkal Majalla"/>
          <w:b/>
          <w:sz w:val="20"/>
          <w:szCs w:val="20"/>
          <w:lang w:val="es-MX"/>
        </w:rPr>
        <w:t>¿</w:t>
      </w:r>
      <w:r w:rsidR="008D1C32" w:rsidRPr="00732E0A">
        <w:rPr>
          <w:rFonts w:ascii="CG Times" w:hAnsi="CG Times" w:cs="CG Times"/>
          <w:b/>
          <w:bCs/>
          <w:sz w:val="22"/>
          <w:szCs w:val="22"/>
          <w:lang w:val="es-MX"/>
        </w:rPr>
        <w:t>Tendré</w:t>
      </w:r>
      <w:r w:rsidR="004D50A5" w:rsidRPr="00732E0A">
        <w:rPr>
          <w:rFonts w:ascii="CG Times" w:hAnsi="CG Times" w:cs="CG Times"/>
          <w:b/>
          <w:bCs/>
          <w:sz w:val="22"/>
          <w:szCs w:val="22"/>
          <w:lang w:val="es-MX"/>
        </w:rPr>
        <w:t xml:space="preserve"> Que Pagarle El Dinero Al Condado?</w:t>
      </w:r>
    </w:p>
    <w:p w:rsidR="00DD5906" w:rsidRPr="00732E0A" w:rsidRDefault="004D50A5" w:rsidP="008115BD">
      <w:pPr>
        <w:spacing w:line="276" w:lineRule="auto"/>
        <w:contextualSpacing/>
        <w:rPr>
          <w:rFonts w:ascii="CG Times" w:hAnsi="CG Times" w:cs="CG Times"/>
          <w:b/>
          <w:sz w:val="22"/>
          <w:szCs w:val="22"/>
          <w:lang w:val="es-MX"/>
        </w:rPr>
      </w:pPr>
      <w:r w:rsidRPr="00732E0A">
        <w:rPr>
          <w:rFonts w:ascii="CG Times" w:hAnsi="CG Times" w:cs="CG Times"/>
          <w:sz w:val="22"/>
          <w:szCs w:val="22"/>
          <w:lang w:val="es-MX"/>
        </w:rPr>
        <w:t xml:space="preserve">Probablemente se le pedirá que pague todo o una porción de la asistencia cual usted recibió. Lo que usted pague tiene que ser una cantidad “razonable” basada en el ingreso y recursos actuales disponibles a usted y </w:t>
      </w:r>
      <w:r w:rsidR="008D1C32" w:rsidRPr="00732E0A">
        <w:rPr>
          <w:rFonts w:ascii="CG Times" w:hAnsi="CG Times" w:cs="CG Times"/>
          <w:sz w:val="22"/>
          <w:szCs w:val="22"/>
          <w:lang w:val="es-MX"/>
        </w:rPr>
        <w:t>tendrá</w:t>
      </w:r>
      <w:r w:rsidRPr="00732E0A">
        <w:rPr>
          <w:rFonts w:ascii="CG Times" w:hAnsi="CG Times" w:cs="CG Times"/>
          <w:sz w:val="22"/>
          <w:szCs w:val="22"/>
          <w:lang w:val="es-MX"/>
        </w:rPr>
        <w:t xml:space="preserve"> que ser por un período de tiempo “razonable” tal como tres años de pagos mensuales </w:t>
      </w:r>
      <w:r w:rsidR="008D1C32" w:rsidRPr="00732E0A">
        <w:rPr>
          <w:rFonts w:ascii="CG Times" w:hAnsi="CG Times" w:cs="CG Times"/>
          <w:sz w:val="22"/>
          <w:szCs w:val="22"/>
          <w:lang w:val="es-MX"/>
        </w:rPr>
        <w:t>pequeños</w:t>
      </w:r>
      <w:r w:rsidRPr="00732E0A">
        <w:rPr>
          <w:rFonts w:ascii="CG Times" w:hAnsi="CG Times" w:cs="CG Times"/>
          <w:sz w:val="22"/>
          <w:szCs w:val="22"/>
          <w:lang w:val="es-MX"/>
        </w:rPr>
        <w:t>. Usted debe insistir en pagar una cantidad que usted puede costear (pagar)</w:t>
      </w:r>
      <w:r w:rsidR="008D1C32" w:rsidRPr="00732E0A">
        <w:rPr>
          <w:rFonts w:ascii="CG Times" w:hAnsi="CG Times" w:cs="CG Times"/>
          <w:sz w:val="22"/>
          <w:szCs w:val="22"/>
          <w:lang w:val="es-MX"/>
        </w:rPr>
        <w:t xml:space="preserve">. </w:t>
      </w:r>
      <w:r w:rsidR="00DD5906" w:rsidRPr="00732E0A">
        <w:rPr>
          <w:rFonts w:ascii="CG Times" w:hAnsi="CG Times" w:cs="CG Times"/>
          <w:sz w:val="22"/>
          <w:szCs w:val="22"/>
          <w:lang w:val="es-MX"/>
        </w:rPr>
        <w:t xml:space="preserve"> </w:t>
      </w:r>
      <w:r w:rsidR="00DF1171">
        <w:rPr>
          <w:rFonts w:ascii="CG Times" w:hAnsi="CG Times" w:cs="CG Times"/>
          <w:sz w:val="22"/>
          <w:szCs w:val="22"/>
          <w:lang w:val="es-MX"/>
        </w:rPr>
        <w:t>El condado también podría exigir que usted haga trabajo para conseguir el reembolso de lo que se pagó por usted</w:t>
      </w:r>
      <w:r w:rsidR="00DD5906" w:rsidRPr="00732E0A">
        <w:rPr>
          <w:rFonts w:ascii="CG Times" w:hAnsi="CG Times" w:cs="CG Times"/>
          <w:b/>
          <w:sz w:val="22"/>
          <w:szCs w:val="22"/>
          <w:lang w:val="es-MX"/>
        </w:rPr>
        <w:t>.</w:t>
      </w:r>
    </w:p>
    <w:p w:rsidR="00DD5906" w:rsidRPr="00732E0A" w:rsidRDefault="00DD5906" w:rsidP="008115BD">
      <w:pPr>
        <w:spacing w:line="276" w:lineRule="auto"/>
        <w:contextualSpacing/>
        <w:rPr>
          <w:rFonts w:ascii="CG Times" w:hAnsi="CG Times" w:cs="CG Times"/>
          <w:sz w:val="22"/>
          <w:szCs w:val="22"/>
          <w:lang w:val="es-MX"/>
        </w:rPr>
      </w:pPr>
    </w:p>
    <w:p w:rsidR="00DD5906" w:rsidRPr="00732E0A" w:rsidRDefault="00DD5906" w:rsidP="008115BD">
      <w:pPr>
        <w:spacing w:line="276" w:lineRule="auto"/>
        <w:contextualSpacing/>
        <w:rPr>
          <w:rFonts w:ascii="CG Times" w:hAnsi="CG Times" w:cs="CG Times"/>
          <w:sz w:val="22"/>
          <w:szCs w:val="22"/>
          <w:lang w:val="es-MX"/>
        </w:rPr>
        <w:sectPr w:rsidR="00DD5906" w:rsidRPr="00732E0A">
          <w:type w:val="continuous"/>
          <w:pgSz w:w="12240" w:h="15840"/>
          <w:pgMar w:top="1440" w:right="1440" w:bottom="1440" w:left="1440" w:header="1440" w:footer="1440" w:gutter="0"/>
          <w:cols w:space="720"/>
          <w:noEndnote/>
        </w:sectPr>
      </w:pPr>
    </w:p>
    <w:p w:rsidR="00DD5906" w:rsidRPr="00732E0A" w:rsidRDefault="008D1C32" w:rsidP="008115BD">
      <w:pPr>
        <w:spacing w:line="276" w:lineRule="auto"/>
        <w:contextualSpacing/>
        <w:rPr>
          <w:rFonts w:ascii="CG Times" w:hAnsi="CG Times" w:cs="CG Times"/>
          <w:sz w:val="22"/>
          <w:szCs w:val="22"/>
          <w:lang w:val="es-MX"/>
        </w:rPr>
      </w:pPr>
      <w:r w:rsidRPr="00732E0A">
        <w:rPr>
          <w:rFonts w:ascii="CG Times" w:hAnsi="CG Times" w:cs="CG Times"/>
          <w:sz w:val="22"/>
          <w:szCs w:val="22"/>
          <w:lang w:val="es-MX"/>
        </w:rPr>
        <w:lastRenderedPageBreak/>
        <w:t>No debe firmar un embargo en su propiedad ni un pagar</w:t>
      </w:r>
      <w:r w:rsidR="00C87CD2">
        <w:rPr>
          <w:rFonts w:ascii="CG Times" w:hAnsi="CG Times" w:cs="CG Times"/>
          <w:sz w:val="22"/>
          <w:szCs w:val="22"/>
          <w:lang w:val="es-MX"/>
        </w:rPr>
        <w:t>é</w:t>
      </w:r>
      <w:r w:rsidRPr="00732E0A">
        <w:rPr>
          <w:rFonts w:ascii="CG Times" w:hAnsi="CG Times" w:cs="CG Times"/>
          <w:sz w:val="22"/>
          <w:szCs w:val="22"/>
          <w:lang w:val="es-MX"/>
        </w:rPr>
        <w:t xml:space="preserve"> para el reembolso sin consultar con un abogado </w:t>
      </w:r>
      <w:r w:rsidRPr="00732E0A">
        <w:rPr>
          <w:rFonts w:ascii="CG Times" w:hAnsi="CG Times" w:cs="CG Times"/>
          <w:sz w:val="22"/>
          <w:szCs w:val="22"/>
          <w:lang w:val="es-MX"/>
        </w:rPr>
        <w:lastRenderedPageBreak/>
        <w:t>primero. Si se le niega la asistencia porque el condado no acuerda en un acuerdo razonable de reembolso, usted debe de apelar la decisión y consultar con un abogado.</w:t>
      </w:r>
    </w:p>
    <w:p w:rsidR="008115BD" w:rsidRPr="00732E0A" w:rsidRDefault="008115BD" w:rsidP="008115BD">
      <w:pPr>
        <w:spacing w:line="276" w:lineRule="auto"/>
        <w:contextualSpacing/>
        <w:rPr>
          <w:rFonts w:ascii="CG Times" w:hAnsi="CG Times" w:cs="CG Times"/>
          <w:sz w:val="22"/>
          <w:szCs w:val="22"/>
          <w:lang w:val="es-MX"/>
        </w:rPr>
      </w:pPr>
    </w:p>
    <w:p w:rsidR="00DD5906" w:rsidRPr="00732E0A" w:rsidRDefault="00732E0A" w:rsidP="008115BD">
      <w:pPr>
        <w:spacing w:line="276" w:lineRule="auto"/>
        <w:contextualSpacing/>
        <w:rPr>
          <w:rFonts w:ascii="CG Times" w:hAnsi="CG Times" w:cs="CG Times"/>
          <w:sz w:val="22"/>
          <w:szCs w:val="22"/>
          <w:lang w:val="es-MX"/>
        </w:rPr>
      </w:pPr>
      <w:r w:rsidRPr="004563EE">
        <w:rPr>
          <w:rFonts w:ascii="CG Times" w:hAnsi="CG Times" w:cs="Sakkal Majalla"/>
          <w:b/>
          <w:sz w:val="20"/>
          <w:szCs w:val="20"/>
          <w:lang w:val="es-MX"/>
        </w:rPr>
        <w:t>¿</w:t>
      </w:r>
      <w:r w:rsidR="008D1C32" w:rsidRPr="00732E0A">
        <w:rPr>
          <w:rFonts w:ascii="CG Times" w:hAnsi="CG Times" w:cs="CG Times"/>
          <w:b/>
          <w:bCs/>
          <w:sz w:val="22"/>
          <w:szCs w:val="22"/>
          <w:lang w:val="es-MX"/>
        </w:rPr>
        <w:t xml:space="preserve">Qué Puedo Hacer Si Me Niegan </w:t>
      </w:r>
      <w:r w:rsidR="00A62EF7" w:rsidRPr="00732E0A">
        <w:rPr>
          <w:rFonts w:ascii="CG Times" w:hAnsi="CG Times" w:cs="CG Times"/>
          <w:b/>
          <w:bCs/>
          <w:sz w:val="22"/>
          <w:szCs w:val="22"/>
          <w:lang w:val="es-MX"/>
        </w:rPr>
        <w:t>Asistencia</w:t>
      </w:r>
      <w:r w:rsidR="00DD5906" w:rsidRPr="00732E0A">
        <w:rPr>
          <w:rFonts w:ascii="CG Times" w:hAnsi="CG Times" w:cs="CG Times"/>
          <w:b/>
          <w:bCs/>
          <w:sz w:val="22"/>
          <w:szCs w:val="22"/>
          <w:lang w:val="es-MX"/>
        </w:rPr>
        <w:t>?</w:t>
      </w:r>
    </w:p>
    <w:p w:rsidR="00DD5906" w:rsidRPr="00732E0A" w:rsidRDefault="00A62EF7" w:rsidP="008115BD">
      <w:pPr>
        <w:spacing w:line="276" w:lineRule="auto"/>
        <w:contextualSpacing/>
        <w:rPr>
          <w:rFonts w:ascii="CG Times" w:hAnsi="CG Times" w:cs="CG Times"/>
          <w:sz w:val="22"/>
          <w:szCs w:val="22"/>
          <w:lang w:val="es-MX"/>
        </w:rPr>
      </w:pPr>
      <w:r w:rsidRPr="00732E0A">
        <w:rPr>
          <w:rFonts w:ascii="CG Times" w:hAnsi="CG Times" w:cs="CG Times"/>
          <w:sz w:val="22"/>
          <w:szCs w:val="22"/>
          <w:lang w:val="es-MX"/>
        </w:rPr>
        <w:t xml:space="preserve">Si le </w:t>
      </w:r>
      <w:r w:rsidR="00732E0A" w:rsidRPr="00732E0A">
        <w:rPr>
          <w:rFonts w:ascii="CG Times" w:hAnsi="CG Times" w:cs="CG Times"/>
          <w:sz w:val="22"/>
          <w:szCs w:val="22"/>
          <w:lang w:val="es-MX"/>
        </w:rPr>
        <w:t>niegan</w:t>
      </w:r>
      <w:r w:rsidRPr="00732E0A">
        <w:rPr>
          <w:rFonts w:ascii="CG Times" w:hAnsi="CG Times" w:cs="CG Times"/>
          <w:sz w:val="22"/>
          <w:szCs w:val="22"/>
          <w:lang w:val="es-MX"/>
        </w:rPr>
        <w:t xml:space="preserve"> asistencia, en un reclamo de cuentas </w:t>
      </w:r>
      <w:r w:rsidR="00732E0A" w:rsidRPr="00732E0A">
        <w:rPr>
          <w:rFonts w:ascii="CG Times" w:hAnsi="CG Times" w:cs="CG Times"/>
          <w:sz w:val="22"/>
          <w:szCs w:val="22"/>
          <w:lang w:val="es-MX"/>
        </w:rPr>
        <w:t>médicas</w:t>
      </w:r>
      <w:r w:rsidRPr="00732E0A">
        <w:rPr>
          <w:rFonts w:ascii="CG Times" w:hAnsi="CG Times" w:cs="CG Times"/>
          <w:sz w:val="22"/>
          <w:szCs w:val="22"/>
          <w:lang w:val="es-MX"/>
        </w:rPr>
        <w:t xml:space="preserve">, usted puede apelar por medio de pedir una audiencia ante los comisionados del condado dentro de 28 </w:t>
      </w:r>
      <w:r w:rsidR="00732E0A" w:rsidRPr="00732E0A">
        <w:rPr>
          <w:rFonts w:ascii="CG Times" w:hAnsi="CG Times" w:cs="CG Times"/>
          <w:sz w:val="22"/>
          <w:szCs w:val="22"/>
          <w:lang w:val="es-MX"/>
        </w:rPr>
        <w:t>días</w:t>
      </w:r>
      <w:r w:rsidRPr="00732E0A">
        <w:rPr>
          <w:rFonts w:ascii="CG Times" w:hAnsi="CG Times" w:cs="CG Times"/>
          <w:sz w:val="22"/>
          <w:szCs w:val="22"/>
          <w:lang w:val="es-MX"/>
        </w:rPr>
        <w:t xml:space="preserve"> </w:t>
      </w:r>
      <w:r w:rsidRPr="00732E0A">
        <w:rPr>
          <w:rFonts w:ascii="CG Times" w:hAnsi="CG Times" w:cs="CG Times"/>
          <w:b/>
          <w:sz w:val="22"/>
          <w:szCs w:val="22"/>
          <w:lang w:val="es-MX"/>
        </w:rPr>
        <w:t xml:space="preserve">de la fecha de la negación. </w:t>
      </w:r>
      <w:r w:rsidRPr="00732E0A">
        <w:rPr>
          <w:rFonts w:ascii="CG Times" w:hAnsi="CG Times" w:cs="CG Times"/>
          <w:sz w:val="22"/>
          <w:szCs w:val="22"/>
          <w:lang w:val="es-MX"/>
        </w:rPr>
        <w:t xml:space="preserve">Usted tiene el derecho de tener a un abogado o a otra persona que lo/la represente en la audiencia. </w:t>
      </w:r>
      <w:r w:rsidR="00732E0A" w:rsidRPr="00732E0A">
        <w:rPr>
          <w:rFonts w:ascii="CG Times" w:hAnsi="CG Times" w:cs="CG Times"/>
          <w:sz w:val="22"/>
          <w:szCs w:val="22"/>
          <w:lang w:val="es-MX"/>
        </w:rPr>
        <w:t>También</w:t>
      </w:r>
      <w:r w:rsidRPr="00732E0A">
        <w:rPr>
          <w:rFonts w:ascii="CG Times" w:hAnsi="CG Times" w:cs="CG Times"/>
          <w:sz w:val="22"/>
          <w:szCs w:val="22"/>
          <w:lang w:val="es-MX"/>
        </w:rPr>
        <w:t xml:space="preserve"> tiene el derecho a </w:t>
      </w:r>
      <w:r w:rsidR="00732E0A" w:rsidRPr="00732E0A">
        <w:rPr>
          <w:rFonts w:ascii="CG Times" w:hAnsi="CG Times" w:cs="CG Times"/>
          <w:sz w:val="22"/>
          <w:szCs w:val="22"/>
          <w:lang w:val="es-MX"/>
        </w:rPr>
        <w:t>presentar</w:t>
      </w:r>
      <w:r w:rsidRPr="00732E0A">
        <w:rPr>
          <w:rFonts w:ascii="CG Times" w:hAnsi="CG Times" w:cs="CG Times"/>
          <w:sz w:val="22"/>
          <w:szCs w:val="22"/>
          <w:lang w:val="es-MX"/>
        </w:rPr>
        <w:t xml:space="preserve"> pruebas y de hacerles preguntas a los testigos.</w:t>
      </w:r>
    </w:p>
    <w:p w:rsidR="00DD5906" w:rsidRPr="00732E0A" w:rsidRDefault="00DD5906" w:rsidP="008115BD">
      <w:pPr>
        <w:spacing w:line="276" w:lineRule="auto"/>
        <w:contextualSpacing/>
        <w:rPr>
          <w:rFonts w:ascii="CG Times" w:hAnsi="CG Times" w:cs="CG Times"/>
          <w:sz w:val="22"/>
          <w:szCs w:val="22"/>
          <w:lang w:val="es-MX"/>
        </w:rPr>
      </w:pPr>
    </w:p>
    <w:p w:rsidR="00DD5906" w:rsidRPr="00732E0A" w:rsidRDefault="00732E0A" w:rsidP="008115BD">
      <w:pPr>
        <w:spacing w:line="276" w:lineRule="auto"/>
        <w:contextualSpacing/>
        <w:rPr>
          <w:rFonts w:ascii="CG Times" w:hAnsi="CG Times" w:cs="CG Times"/>
          <w:sz w:val="22"/>
          <w:szCs w:val="22"/>
          <w:lang w:val="es-MX"/>
        </w:rPr>
      </w:pPr>
      <w:r w:rsidRPr="00732E0A">
        <w:rPr>
          <w:rFonts w:ascii="CG Times" w:hAnsi="CG Times" w:cs="CG Times"/>
          <w:sz w:val="22"/>
          <w:szCs w:val="22"/>
          <w:lang w:val="es-MX"/>
        </w:rPr>
        <w:t xml:space="preserve">Si los comisionados dan un fallo en su contra, usted puede apelar al Tribunal del Distrito dentro de 28 días de la decisión final del condado. </w:t>
      </w:r>
      <w:r w:rsidR="00A62EF7" w:rsidRPr="00732E0A">
        <w:rPr>
          <w:rFonts w:ascii="CG Times" w:hAnsi="CG Times" w:cs="CG Times"/>
          <w:sz w:val="22"/>
          <w:szCs w:val="22"/>
          <w:lang w:val="es-MX"/>
        </w:rPr>
        <w:t xml:space="preserve">Una decisión del Tribunal del </w:t>
      </w:r>
      <w:r w:rsidRPr="00732E0A">
        <w:rPr>
          <w:rFonts w:ascii="CG Times" w:hAnsi="CG Times" w:cs="CG Times"/>
          <w:sz w:val="22"/>
          <w:szCs w:val="22"/>
          <w:lang w:val="es-MX"/>
        </w:rPr>
        <w:t>Distrito</w:t>
      </w:r>
      <w:r w:rsidR="00A62EF7" w:rsidRPr="00732E0A">
        <w:rPr>
          <w:rFonts w:ascii="CG Times" w:hAnsi="CG Times" w:cs="CG Times"/>
          <w:sz w:val="22"/>
          <w:szCs w:val="22"/>
          <w:lang w:val="es-MX"/>
        </w:rPr>
        <w:t xml:space="preserve"> puede ser apelada al Tribunal Supremo</w:t>
      </w:r>
      <w:r w:rsidR="00DD5906" w:rsidRPr="00732E0A">
        <w:rPr>
          <w:rFonts w:ascii="CG Times" w:hAnsi="CG Times" w:cs="CG Times"/>
          <w:sz w:val="22"/>
          <w:szCs w:val="22"/>
          <w:lang w:val="es-MX"/>
        </w:rPr>
        <w:t>.</w:t>
      </w:r>
    </w:p>
    <w:p w:rsidR="00DD5906" w:rsidRPr="00732E0A" w:rsidRDefault="00DD5906" w:rsidP="008115BD">
      <w:pPr>
        <w:spacing w:line="276" w:lineRule="auto"/>
        <w:contextualSpacing/>
        <w:rPr>
          <w:rFonts w:ascii="CG Times" w:hAnsi="CG Times" w:cs="CG Times"/>
          <w:sz w:val="22"/>
          <w:szCs w:val="22"/>
          <w:lang w:val="es-MX"/>
        </w:rPr>
      </w:pPr>
    </w:p>
    <w:p w:rsidR="00DD5906" w:rsidRPr="00732E0A" w:rsidRDefault="00A62EF7" w:rsidP="008115BD">
      <w:pPr>
        <w:spacing w:line="276" w:lineRule="auto"/>
        <w:contextualSpacing/>
        <w:rPr>
          <w:rFonts w:ascii="CG Times" w:hAnsi="CG Times" w:cs="CG Times"/>
          <w:sz w:val="22"/>
          <w:szCs w:val="22"/>
          <w:lang w:val="es-MX"/>
        </w:rPr>
      </w:pPr>
      <w:r w:rsidRPr="00732E0A">
        <w:rPr>
          <w:rFonts w:ascii="CG Times" w:hAnsi="CG Times" w:cs="CG Times"/>
          <w:sz w:val="22"/>
          <w:szCs w:val="22"/>
          <w:lang w:val="es-MX"/>
        </w:rPr>
        <w:t>Si se le niega ayudo por cuentas no-m</w:t>
      </w:r>
      <w:r w:rsidR="00C87CD2">
        <w:rPr>
          <w:rFonts w:ascii="CG Times" w:hAnsi="CG Times" w:cs="CG Times"/>
          <w:sz w:val="22"/>
          <w:szCs w:val="22"/>
          <w:lang w:val="es-MX"/>
        </w:rPr>
        <w:t>é</w:t>
      </w:r>
      <w:r w:rsidRPr="00732E0A">
        <w:rPr>
          <w:rFonts w:ascii="CG Times" w:hAnsi="CG Times" w:cs="CG Times"/>
          <w:sz w:val="22"/>
          <w:szCs w:val="22"/>
          <w:lang w:val="es-MX"/>
        </w:rPr>
        <w:t xml:space="preserve">dicas, tal como renta y servicios </w:t>
      </w:r>
      <w:r w:rsidR="00732E0A" w:rsidRPr="00732E0A">
        <w:rPr>
          <w:rFonts w:ascii="CG Times" w:hAnsi="CG Times" w:cs="CG Times"/>
          <w:sz w:val="22"/>
          <w:szCs w:val="22"/>
          <w:lang w:val="es-MX"/>
        </w:rPr>
        <w:t>públicos</w:t>
      </w:r>
      <w:r w:rsidRPr="00732E0A">
        <w:rPr>
          <w:rFonts w:ascii="CG Times" w:hAnsi="CG Times" w:cs="CG Times"/>
          <w:sz w:val="22"/>
          <w:szCs w:val="22"/>
          <w:lang w:val="es-MX"/>
        </w:rPr>
        <w:t xml:space="preserve">, usted puede archivar una </w:t>
      </w:r>
      <w:r w:rsidR="00732E0A" w:rsidRPr="00732E0A">
        <w:rPr>
          <w:rFonts w:ascii="CG Times" w:hAnsi="CG Times" w:cs="CG Times"/>
          <w:sz w:val="22"/>
          <w:szCs w:val="22"/>
          <w:lang w:val="es-MX"/>
        </w:rPr>
        <w:t>apelación</w:t>
      </w:r>
      <w:r w:rsidRPr="00732E0A">
        <w:rPr>
          <w:rFonts w:ascii="CG Times" w:hAnsi="CG Times" w:cs="CG Times"/>
          <w:sz w:val="22"/>
          <w:szCs w:val="22"/>
          <w:lang w:val="es-MX"/>
        </w:rPr>
        <w:t xml:space="preserve"> por escrito a la Junta Directiva dentro de 30 </w:t>
      </w:r>
      <w:r w:rsidR="00732E0A" w:rsidRPr="00732E0A">
        <w:rPr>
          <w:rFonts w:ascii="CG Times" w:hAnsi="CG Times" w:cs="CG Times"/>
          <w:sz w:val="22"/>
          <w:szCs w:val="22"/>
          <w:lang w:val="es-MX"/>
        </w:rPr>
        <w:t>días</w:t>
      </w:r>
      <w:r w:rsidRPr="00732E0A">
        <w:rPr>
          <w:rFonts w:ascii="CG Times" w:hAnsi="CG Times" w:cs="CG Times"/>
          <w:sz w:val="22"/>
          <w:szCs w:val="22"/>
          <w:lang w:val="es-MX"/>
        </w:rPr>
        <w:t xml:space="preserve"> de la </w:t>
      </w:r>
      <w:r w:rsidR="00732E0A" w:rsidRPr="00732E0A">
        <w:rPr>
          <w:rFonts w:ascii="CG Times" w:hAnsi="CG Times" w:cs="CG Times"/>
          <w:sz w:val="22"/>
          <w:szCs w:val="22"/>
          <w:lang w:val="es-MX"/>
        </w:rPr>
        <w:t>negación</w:t>
      </w:r>
      <w:r w:rsidRPr="00732E0A">
        <w:rPr>
          <w:rFonts w:ascii="CG Times" w:hAnsi="CG Times" w:cs="CG Times"/>
          <w:sz w:val="22"/>
          <w:szCs w:val="22"/>
          <w:lang w:val="es-MX"/>
        </w:rPr>
        <w:t xml:space="preserve"> de la Junta. Si la Junta niega su </w:t>
      </w:r>
      <w:r w:rsidR="00732E0A" w:rsidRPr="00732E0A">
        <w:rPr>
          <w:rFonts w:ascii="CG Times" w:hAnsi="CG Times" w:cs="CG Times"/>
          <w:sz w:val="22"/>
          <w:szCs w:val="22"/>
          <w:lang w:val="es-MX"/>
        </w:rPr>
        <w:t>apelación</w:t>
      </w:r>
      <w:r w:rsidR="006F4EBE" w:rsidRPr="00732E0A">
        <w:rPr>
          <w:rFonts w:ascii="CG Times" w:hAnsi="CG Times" w:cs="CG Times"/>
          <w:sz w:val="22"/>
          <w:szCs w:val="22"/>
          <w:lang w:val="es-MX"/>
        </w:rPr>
        <w:t xml:space="preserve">, usted tiene 30 </w:t>
      </w:r>
      <w:r w:rsidR="00732E0A" w:rsidRPr="00732E0A">
        <w:rPr>
          <w:rFonts w:ascii="CG Times" w:hAnsi="CG Times" w:cs="CG Times"/>
          <w:sz w:val="22"/>
          <w:szCs w:val="22"/>
          <w:lang w:val="es-MX"/>
        </w:rPr>
        <w:t>días</w:t>
      </w:r>
      <w:r w:rsidR="006F4EBE" w:rsidRPr="00732E0A">
        <w:rPr>
          <w:rFonts w:ascii="CG Times" w:hAnsi="CG Times" w:cs="CG Times"/>
          <w:sz w:val="22"/>
          <w:szCs w:val="22"/>
          <w:lang w:val="es-MX"/>
        </w:rPr>
        <w:t xml:space="preserve"> para entablar una </w:t>
      </w:r>
      <w:r w:rsidR="00732E0A" w:rsidRPr="00732E0A">
        <w:rPr>
          <w:rFonts w:ascii="CG Times" w:hAnsi="CG Times" w:cs="CG Times"/>
          <w:sz w:val="22"/>
          <w:szCs w:val="22"/>
          <w:lang w:val="es-MX"/>
        </w:rPr>
        <w:t>apelación</w:t>
      </w:r>
      <w:r w:rsidR="006F4EBE" w:rsidRPr="00732E0A">
        <w:rPr>
          <w:rFonts w:ascii="CG Times" w:hAnsi="CG Times" w:cs="CG Times"/>
          <w:sz w:val="22"/>
          <w:szCs w:val="22"/>
          <w:lang w:val="es-MX"/>
        </w:rPr>
        <w:t xml:space="preserve"> al Tribunal del Distrito</w:t>
      </w:r>
      <w:r w:rsidR="00DD5906" w:rsidRPr="00732E0A">
        <w:rPr>
          <w:rFonts w:ascii="CG Times" w:hAnsi="CG Times" w:cs="CG Times"/>
          <w:sz w:val="22"/>
          <w:szCs w:val="22"/>
          <w:lang w:val="es-MX"/>
        </w:rPr>
        <w:t>.</w:t>
      </w:r>
    </w:p>
    <w:p w:rsidR="00DD5906" w:rsidRPr="00732E0A" w:rsidRDefault="00DD5906" w:rsidP="008115BD">
      <w:pPr>
        <w:spacing w:line="276" w:lineRule="auto"/>
        <w:contextualSpacing/>
        <w:rPr>
          <w:rFonts w:ascii="CG Times" w:hAnsi="CG Times" w:cs="CG Times"/>
          <w:sz w:val="22"/>
          <w:szCs w:val="22"/>
          <w:lang w:val="es-MX"/>
        </w:rPr>
      </w:pPr>
    </w:p>
    <w:p w:rsidR="00DD5906" w:rsidRPr="00732E0A" w:rsidRDefault="006F4EBE" w:rsidP="008115BD">
      <w:pPr>
        <w:spacing w:line="276" w:lineRule="auto"/>
        <w:contextualSpacing/>
        <w:rPr>
          <w:rFonts w:ascii="CG Times" w:hAnsi="CG Times" w:cs="CG Times"/>
          <w:sz w:val="22"/>
          <w:szCs w:val="22"/>
          <w:lang w:val="es-MX"/>
        </w:rPr>
      </w:pPr>
      <w:r w:rsidRPr="00732E0A">
        <w:rPr>
          <w:rFonts w:ascii="CG Times" w:hAnsi="CG Times" w:cs="CG Times"/>
          <w:i/>
          <w:iCs/>
          <w:sz w:val="22"/>
          <w:szCs w:val="22"/>
          <w:lang w:val="es-MX"/>
        </w:rPr>
        <w:t>El consejo en este folleto es muy general. Puede haber factores especiales que afecten su caso, o tal vez tenga</w:t>
      </w:r>
      <w:r w:rsidR="00C87CD2">
        <w:rPr>
          <w:rFonts w:ascii="CG Times" w:hAnsi="CG Times" w:cs="CG Times"/>
          <w:i/>
          <w:iCs/>
          <w:sz w:val="22"/>
          <w:szCs w:val="22"/>
          <w:lang w:val="es-MX"/>
        </w:rPr>
        <w:t xml:space="preserve">  </w:t>
      </w:r>
      <w:r w:rsidRPr="00732E0A">
        <w:rPr>
          <w:rFonts w:ascii="CG Times" w:hAnsi="CG Times" w:cs="CG Times"/>
          <w:i/>
          <w:iCs/>
          <w:sz w:val="22"/>
          <w:szCs w:val="22"/>
          <w:lang w:val="es-MX"/>
        </w:rPr>
        <w:t xml:space="preserve">preguntas después de haber leído este folleto. </w:t>
      </w:r>
      <w:r w:rsidR="00732E0A" w:rsidRPr="00732E0A">
        <w:rPr>
          <w:rFonts w:ascii="CG Times" w:hAnsi="CG Times" w:cs="CG Times"/>
          <w:i/>
          <w:iCs/>
          <w:sz w:val="22"/>
          <w:szCs w:val="22"/>
          <w:lang w:val="es-MX"/>
        </w:rPr>
        <w:t xml:space="preserve">Le recomendamos que consulte con un abogado sobre problemas con la asistencia del condado. Si no puede costear (pagar) un abogado, póngase en contacto con la oficina de Idaho Legal Aid Services (Servicios Legales) más cercana a usted. </w:t>
      </w:r>
    </w:p>
    <w:p w:rsidR="00DD5906" w:rsidRPr="00732E0A" w:rsidRDefault="00DD5906" w:rsidP="008115BD">
      <w:pPr>
        <w:spacing w:line="276" w:lineRule="auto"/>
        <w:contextualSpacing/>
        <w:rPr>
          <w:rFonts w:ascii="CG Times" w:hAnsi="CG Times" w:cs="CG Times"/>
          <w:sz w:val="22"/>
          <w:szCs w:val="22"/>
          <w:lang w:val="es-MX"/>
        </w:rPr>
      </w:pPr>
    </w:p>
    <w:p w:rsidR="00DD5906" w:rsidRPr="00732E0A" w:rsidRDefault="00DD5906" w:rsidP="008115BD">
      <w:pPr>
        <w:spacing w:line="276" w:lineRule="auto"/>
        <w:contextualSpacing/>
        <w:rPr>
          <w:rFonts w:ascii="CG Times" w:hAnsi="CG Times" w:cs="CG Times"/>
          <w:sz w:val="17"/>
          <w:szCs w:val="17"/>
          <w:lang w:val="es-MX"/>
        </w:rPr>
      </w:pPr>
    </w:p>
    <w:p w:rsidR="00DD5906" w:rsidRPr="00DF1171" w:rsidRDefault="00DD5906" w:rsidP="008115BD">
      <w:pPr>
        <w:tabs>
          <w:tab w:val="left" w:pos="-1440"/>
        </w:tabs>
        <w:spacing w:line="276" w:lineRule="auto"/>
        <w:ind w:left="2880" w:hanging="2880"/>
        <w:contextualSpacing/>
        <w:rPr>
          <w:rFonts w:ascii="CG Times" w:hAnsi="CG Times" w:cs="CG Times"/>
          <w:sz w:val="22"/>
          <w:szCs w:val="22"/>
        </w:rPr>
      </w:pPr>
      <w:r w:rsidRPr="00DF1171">
        <w:rPr>
          <w:rFonts w:ascii="CG Times" w:hAnsi="CG Times" w:cs="CG Times"/>
          <w:sz w:val="17"/>
          <w:szCs w:val="17"/>
        </w:rPr>
        <w:t>www.idaholegalaid.org</w:t>
      </w:r>
      <w:r w:rsidRPr="00DF1171">
        <w:rPr>
          <w:rFonts w:ascii="CG Times" w:hAnsi="CG Times" w:cs="CG Times"/>
          <w:sz w:val="17"/>
          <w:szCs w:val="17"/>
        </w:rPr>
        <w:tab/>
      </w:r>
      <w:r w:rsidRPr="00DF1171">
        <w:rPr>
          <w:rFonts w:ascii="CG Times" w:hAnsi="CG Times" w:cs="CG Times"/>
          <w:sz w:val="17"/>
          <w:szCs w:val="17"/>
        </w:rPr>
        <w:tab/>
      </w:r>
      <w:r w:rsidRPr="00DF1171">
        <w:rPr>
          <w:rFonts w:ascii="CG Times" w:hAnsi="CG Times" w:cs="CG Times"/>
          <w:sz w:val="16"/>
          <w:szCs w:val="16"/>
        </w:rPr>
        <w:t xml:space="preserve">           Revised 7/2012</w:t>
      </w:r>
    </w:p>
    <w:p w:rsidR="00DD5906" w:rsidRPr="00DF1171" w:rsidRDefault="00DD5906" w:rsidP="008115BD">
      <w:pPr>
        <w:spacing w:line="276" w:lineRule="auto"/>
        <w:contextualSpacing/>
      </w:pPr>
    </w:p>
    <w:sectPr w:rsidR="00DD5906" w:rsidRPr="00DF1171" w:rsidSect="00DD5906">
      <w:type w:val="continuous"/>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906" w:rsidRDefault="00DD5906" w:rsidP="00DD5906">
      <w:r>
        <w:separator/>
      </w:r>
    </w:p>
  </w:endnote>
  <w:endnote w:type="continuationSeparator" w:id="0">
    <w:p w:rsidR="00DD5906" w:rsidRDefault="00DD5906" w:rsidP="00DD59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906" w:rsidRDefault="00DD5906">
    <w:pPr>
      <w:spacing w:line="240" w:lineRule="exact"/>
    </w:pPr>
  </w:p>
  <w:p w:rsidR="00DD5906" w:rsidRDefault="00874431" w:rsidP="008115BD">
    <w:pPr>
      <w:framePr w:w="9361" w:wrap="notBeside" w:vAnchor="text" w:hAnchor="text" w:x="1" w:y="1"/>
    </w:pPr>
    <w:fldSimple w:instr=" PAGE   \* MERGEFORMAT ">
      <w:r w:rsidR="003B0933">
        <w:rPr>
          <w:noProof/>
        </w:rPr>
        <w:t>3</w:t>
      </w:r>
    </w:fldSimple>
  </w:p>
  <w:p w:rsidR="00DD5906" w:rsidRDefault="00DD590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906" w:rsidRDefault="00DD5906" w:rsidP="00DD5906">
      <w:r>
        <w:separator/>
      </w:r>
    </w:p>
  </w:footnote>
  <w:footnote w:type="continuationSeparator" w:id="0">
    <w:p w:rsidR="00DD5906" w:rsidRDefault="00DD5906" w:rsidP="00DD59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D5906"/>
    <w:rsid w:val="0000168C"/>
    <w:rsid w:val="0002454C"/>
    <w:rsid w:val="001367FB"/>
    <w:rsid w:val="0023302E"/>
    <w:rsid w:val="002D0DC6"/>
    <w:rsid w:val="003B0933"/>
    <w:rsid w:val="00407DBD"/>
    <w:rsid w:val="004563EE"/>
    <w:rsid w:val="004D50A5"/>
    <w:rsid w:val="00500279"/>
    <w:rsid w:val="00531FEA"/>
    <w:rsid w:val="0056629F"/>
    <w:rsid w:val="0061642D"/>
    <w:rsid w:val="00675518"/>
    <w:rsid w:val="006F4EBE"/>
    <w:rsid w:val="00700BED"/>
    <w:rsid w:val="00732E0A"/>
    <w:rsid w:val="008115BD"/>
    <w:rsid w:val="00874431"/>
    <w:rsid w:val="008D1C32"/>
    <w:rsid w:val="009C7D13"/>
    <w:rsid w:val="00A62EF7"/>
    <w:rsid w:val="00AE0A71"/>
    <w:rsid w:val="00AF256C"/>
    <w:rsid w:val="00BB5E36"/>
    <w:rsid w:val="00C4504D"/>
    <w:rsid w:val="00C51B50"/>
    <w:rsid w:val="00C87CD2"/>
    <w:rsid w:val="00CE3C91"/>
    <w:rsid w:val="00D054FE"/>
    <w:rsid w:val="00DD5906"/>
    <w:rsid w:val="00DF1171"/>
    <w:rsid w:val="00E105FF"/>
    <w:rsid w:val="00EB5E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7FB"/>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1367FB"/>
  </w:style>
  <w:style w:type="paragraph" w:styleId="Header">
    <w:name w:val="header"/>
    <w:basedOn w:val="Normal"/>
    <w:link w:val="HeaderChar"/>
    <w:uiPriority w:val="99"/>
    <w:semiHidden/>
    <w:unhideWhenUsed/>
    <w:rsid w:val="008115BD"/>
    <w:pPr>
      <w:tabs>
        <w:tab w:val="center" w:pos="4680"/>
        <w:tab w:val="right" w:pos="9360"/>
      </w:tabs>
    </w:pPr>
  </w:style>
  <w:style w:type="character" w:customStyle="1" w:styleId="HeaderChar">
    <w:name w:val="Header Char"/>
    <w:basedOn w:val="DefaultParagraphFont"/>
    <w:link w:val="Header"/>
    <w:uiPriority w:val="99"/>
    <w:semiHidden/>
    <w:rsid w:val="008115BD"/>
    <w:rPr>
      <w:rFonts w:ascii="Times New Roman" w:hAnsi="Times New Roman" w:cs="Times New Roman"/>
      <w:sz w:val="24"/>
      <w:szCs w:val="24"/>
    </w:rPr>
  </w:style>
  <w:style w:type="paragraph" w:styleId="Footer">
    <w:name w:val="footer"/>
    <w:basedOn w:val="Normal"/>
    <w:link w:val="FooterChar"/>
    <w:uiPriority w:val="99"/>
    <w:semiHidden/>
    <w:unhideWhenUsed/>
    <w:rsid w:val="008115BD"/>
    <w:pPr>
      <w:tabs>
        <w:tab w:val="center" w:pos="4680"/>
        <w:tab w:val="right" w:pos="9360"/>
      </w:tabs>
    </w:pPr>
  </w:style>
  <w:style w:type="character" w:customStyle="1" w:styleId="FooterChar">
    <w:name w:val="Footer Char"/>
    <w:basedOn w:val="DefaultParagraphFont"/>
    <w:link w:val="Footer"/>
    <w:uiPriority w:val="99"/>
    <w:semiHidden/>
    <w:rsid w:val="008115BD"/>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7E840A-48B9-4AF4-AC25-999DB638E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1420</Words>
  <Characters>7170</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
    </vt:vector>
  </TitlesOfParts>
  <Company>Idaho Legal Aid Services</Company>
  <LinksUpToDate>false</LinksUpToDate>
  <CharactersWithSpaces>8573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 Allen</dc:creator>
  <cp:lastModifiedBy>Bev Allen</cp:lastModifiedBy>
  <cp:revision>2</cp:revision>
  <cp:lastPrinted>2013-03-06T17:41:00Z</cp:lastPrinted>
  <dcterms:created xsi:type="dcterms:W3CDTF">2013-04-24T16:55:00Z</dcterms:created>
  <dcterms:modified xsi:type="dcterms:W3CDTF">2013-04-24T16:55:00Z</dcterms:modified>
</cp:coreProperties>
</file>